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EC66" w14:textId="7A827C08" w:rsidR="00BC63FF" w:rsidRDefault="00BC63FF" w:rsidP="006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4A24620D">
        <w:rPr>
          <w:rFonts w:cs="Arial"/>
          <w:b/>
          <w:bCs/>
        </w:rPr>
        <w:t>Bac S ASIE 2018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6E029A">
        <w:rPr>
          <w:rFonts w:cs="Arial"/>
          <w:b/>
          <w:bCs/>
          <w:szCs w:val="24"/>
        </w:rPr>
        <w:tab/>
      </w:r>
      <w:r w:rsidR="006E029A">
        <w:rPr>
          <w:rFonts w:cs="Arial"/>
          <w:b/>
          <w:bCs/>
          <w:szCs w:val="24"/>
        </w:rPr>
        <w:tab/>
      </w:r>
      <w:r w:rsidR="006E029A">
        <w:rPr>
          <w:rFonts w:cs="Arial"/>
          <w:b/>
          <w:bCs/>
          <w:szCs w:val="24"/>
        </w:rPr>
        <w:tab/>
      </w:r>
      <w:r w:rsidRPr="4A24620D">
        <w:rPr>
          <w:rFonts w:cs="Arial"/>
          <w:b/>
          <w:bCs/>
        </w:rPr>
        <w:t xml:space="preserve">© </w:t>
      </w:r>
      <w:hyperlink r:id="rId5" w:history="1">
        <w:r w:rsidRPr="4A24620D">
          <w:rPr>
            <w:rStyle w:val="Lienhypertexte"/>
            <w:rFonts w:cs="Arial"/>
            <w:b/>
            <w:bCs/>
          </w:rPr>
          <w:t>http://labolycee.org</w:t>
        </w:r>
      </w:hyperlink>
      <w:r w:rsidRPr="4A24620D">
        <w:rPr>
          <w:rFonts w:cs="Arial"/>
          <w:b/>
          <w:bCs/>
        </w:rPr>
        <w:t xml:space="preserve">  Correction</w:t>
      </w:r>
    </w:p>
    <w:p w14:paraId="4A24620D" w14:textId="77777777" w:rsidR="00BC63FF" w:rsidRDefault="00BC63FF" w:rsidP="006E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4A24620D">
        <w:rPr>
          <w:rFonts w:cs="Arial"/>
          <w:b/>
          <w:bCs/>
          <w:shd w:val="clear" w:color="auto" w:fill="FFFFFF"/>
        </w:rPr>
        <w:t>EXERCICE III : VITRAGE ELECTROCHROME</w:t>
      </w:r>
    </w:p>
    <w:p w14:paraId="7712D78A" w14:textId="4FA6C481" w:rsidR="00B46B46" w:rsidRDefault="00B46B46" w:rsidP="006E02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Correction réalisée par Giul</w:t>
      </w:r>
      <w:r w:rsidR="00A076EA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a, Jade, </w:t>
      </w:r>
      <w:proofErr w:type="spellStart"/>
      <w:r>
        <w:rPr>
          <w:rFonts w:cs="Arial"/>
          <w:b/>
          <w:bCs/>
        </w:rPr>
        <w:t>Evann</w:t>
      </w:r>
      <w:proofErr w:type="spellEnd"/>
      <w:r>
        <w:rPr>
          <w:rFonts w:cs="Arial"/>
          <w:b/>
          <w:bCs/>
        </w:rPr>
        <w:t xml:space="preserve">, Flora, Teddy, Baptiste </w:t>
      </w:r>
    </w:p>
    <w:p w14:paraId="04C10D67" w14:textId="0156B964" w:rsidR="00BC63FF" w:rsidRDefault="00B46B46" w:rsidP="006E02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élèves au lycée Louis Armand à Eaubonne 95600</w:t>
      </w:r>
    </w:p>
    <w:p w14:paraId="076EFB55" w14:textId="68473D10" w:rsidR="00BC63FF" w:rsidRPr="006E029A" w:rsidRDefault="4A24620D" w:rsidP="008C618E">
      <w:pPr>
        <w:rPr>
          <w:rFonts w:cs="Arial"/>
          <w:sz w:val="22"/>
        </w:rPr>
      </w:pPr>
      <w:r w:rsidRPr="006E029A">
        <w:rPr>
          <w:rFonts w:cs="Arial"/>
          <w:sz w:val="22"/>
          <w:u w:val="single"/>
        </w:rPr>
        <w:t>Question 1 :</w:t>
      </w:r>
    </w:p>
    <w:p w14:paraId="2F63E830" w14:textId="59E38EDD" w:rsidR="006E029A" w:rsidRDefault="4A24620D" w:rsidP="006E029A">
      <w:pPr>
        <w:jc w:val="both"/>
        <w:rPr>
          <w:rFonts w:cs="Arial"/>
          <w:sz w:val="22"/>
          <w:vertAlign w:val="subscript"/>
        </w:rPr>
      </w:pPr>
      <w:r w:rsidRPr="006E029A">
        <w:rPr>
          <w:rFonts w:cs="Arial"/>
          <w:sz w:val="22"/>
        </w:rPr>
        <w:t xml:space="preserve">Il est préférable d’avoir un vitrage au facteur solaire </w:t>
      </w:r>
      <w:r w:rsidR="000F70FC" w:rsidRPr="000F70FC">
        <w:rPr>
          <w:rFonts w:cs="Arial"/>
          <w:i/>
          <w:iCs/>
          <w:sz w:val="22"/>
        </w:rPr>
        <w:t>g</w:t>
      </w:r>
      <w:r w:rsidR="000F70FC">
        <w:rPr>
          <w:rFonts w:cs="Arial"/>
          <w:sz w:val="22"/>
        </w:rPr>
        <w:t xml:space="preserve"> </w:t>
      </w:r>
      <w:r w:rsidRPr="006E029A">
        <w:rPr>
          <w:rFonts w:cs="Arial"/>
          <w:sz w:val="22"/>
        </w:rPr>
        <w:t xml:space="preserve">faible pour </w:t>
      </w:r>
      <w:r w:rsidR="001064A0">
        <w:rPr>
          <w:rFonts w:cs="Arial"/>
          <w:sz w:val="22"/>
        </w:rPr>
        <w:t>limiter l’</w:t>
      </w:r>
      <w:r w:rsidR="006E029A">
        <w:rPr>
          <w:rFonts w:cs="Arial"/>
          <w:sz w:val="22"/>
        </w:rPr>
        <w:t>augmentation de température</w:t>
      </w:r>
      <w:r w:rsidRPr="006E029A">
        <w:rPr>
          <w:rFonts w:cs="Arial"/>
          <w:sz w:val="22"/>
        </w:rPr>
        <w:t xml:space="preserve"> de la pièce. En effet le facteur </w:t>
      </w:r>
      <w:r w:rsidRPr="00EA2252">
        <w:rPr>
          <w:rFonts w:cs="Arial"/>
          <w:i/>
          <w:iCs/>
          <w:sz w:val="22"/>
        </w:rPr>
        <w:t>g</w:t>
      </w:r>
      <w:r w:rsidRPr="006E029A">
        <w:rPr>
          <w:rFonts w:cs="Arial"/>
          <w:sz w:val="22"/>
        </w:rPr>
        <w:t xml:space="preserve"> mesure la contribution au réchauffement de la pièce alors si celui-ci est faible, la pièce sera plus froide puisque </w:t>
      </w:r>
      <w:r w:rsidRPr="00EA2252">
        <w:rPr>
          <w:rFonts w:cs="Arial"/>
          <w:i/>
          <w:iCs/>
          <w:sz w:val="22"/>
        </w:rPr>
        <w:t>g</w:t>
      </w:r>
      <w:r w:rsidR="006E029A">
        <w:rPr>
          <w:rFonts w:cs="Arial"/>
          <w:sz w:val="22"/>
        </w:rPr>
        <w:t xml:space="preserve"> </w:t>
      </w:r>
      <w:r w:rsidRPr="006E029A">
        <w:rPr>
          <w:rFonts w:cs="Arial"/>
          <w:sz w:val="22"/>
        </w:rPr>
        <w:t>=</w:t>
      </w:r>
      <w:r w:rsidR="006E029A">
        <w:rPr>
          <w:rFonts w:cs="Arial"/>
          <w:sz w:val="22"/>
        </w:rPr>
        <w:t xml:space="preserve"> </w:t>
      </w:r>
      <w:r w:rsidR="00B46B46" w:rsidRPr="006E029A">
        <w:rPr>
          <w:rFonts w:cs="Arial"/>
          <w:position w:val="-30"/>
          <w:sz w:val="22"/>
        </w:rPr>
        <w:object w:dxaOrig="1560" w:dyaOrig="720" w14:anchorId="5AD57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6" o:title=""/>
          </v:shape>
          <o:OLEObject Type="Embed" ProgID="Equation.DSMT4" ShapeID="_x0000_i1025" DrawAspect="Content" ObjectID="_1653111709" r:id="rId7"/>
        </w:object>
      </w:r>
      <w:r w:rsidR="006E029A">
        <w:rPr>
          <w:rFonts w:cs="Arial"/>
          <w:sz w:val="22"/>
        </w:rPr>
        <w:t xml:space="preserve"> </w:t>
      </w:r>
      <w:r w:rsidR="00EA2252">
        <w:rPr>
          <w:rFonts w:cs="Arial"/>
          <w:sz w:val="22"/>
        </w:rPr>
        <w:tab/>
      </w:r>
      <w:r w:rsidR="006E029A">
        <w:rPr>
          <w:rFonts w:cs="Arial"/>
          <w:sz w:val="22"/>
        </w:rPr>
        <w:t xml:space="preserve">soit  </w:t>
      </w:r>
      <w:proofErr w:type="spellStart"/>
      <w:r w:rsidR="006E029A" w:rsidRPr="00EA2252">
        <w:rPr>
          <w:rFonts w:cs="Arial"/>
          <w:i/>
          <w:iCs/>
          <w:sz w:val="22"/>
        </w:rPr>
        <w:t>E</w:t>
      </w:r>
      <w:r w:rsidR="006E029A">
        <w:rPr>
          <w:rFonts w:cs="Arial"/>
          <w:sz w:val="22"/>
          <w:vertAlign w:val="subscript"/>
        </w:rPr>
        <w:t>entrant</w:t>
      </w:r>
      <w:proofErr w:type="spellEnd"/>
      <w:r w:rsidR="006E029A">
        <w:rPr>
          <w:rFonts w:cs="Arial"/>
          <w:sz w:val="22"/>
          <w:vertAlign w:val="subscript"/>
        </w:rPr>
        <w:t xml:space="preserve"> dans la pièce </w:t>
      </w:r>
      <w:r w:rsidR="006E029A" w:rsidRPr="006E029A">
        <w:rPr>
          <w:rFonts w:cs="Arial"/>
          <w:sz w:val="22"/>
        </w:rPr>
        <w:t xml:space="preserve">= </w:t>
      </w:r>
      <w:r w:rsidR="006E029A" w:rsidRPr="00EA2252">
        <w:rPr>
          <w:rFonts w:cs="Arial"/>
          <w:i/>
          <w:iCs/>
          <w:sz w:val="22"/>
        </w:rPr>
        <w:t>g</w:t>
      </w:r>
      <w:r w:rsidR="006E029A" w:rsidRPr="006E029A">
        <w:rPr>
          <w:rFonts w:cs="Arial"/>
          <w:sz w:val="22"/>
        </w:rPr>
        <w:t xml:space="preserve">. </w:t>
      </w:r>
      <w:proofErr w:type="spellStart"/>
      <w:r w:rsidR="006E029A" w:rsidRPr="00EA2252">
        <w:rPr>
          <w:rFonts w:cs="Arial"/>
          <w:i/>
          <w:iCs/>
          <w:sz w:val="22"/>
        </w:rPr>
        <w:t>E</w:t>
      </w:r>
      <w:r w:rsidR="006E029A">
        <w:rPr>
          <w:rFonts w:cs="Arial"/>
          <w:sz w:val="22"/>
          <w:vertAlign w:val="subscript"/>
        </w:rPr>
        <w:t>incident</w:t>
      </w:r>
      <w:proofErr w:type="spellEnd"/>
    </w:p>
    <w:p w14:paraId="41CF9E06" w14:textId="7775016E" w:rsidR="00BC63FF" w:rsidRPr="006E029A" w:rsidRDefault="006E029A" w:rsidP="006E029A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Pour une même énergie incidente, l’énergie</w:t>
      </w:r>
      <w:r w:rsidR="001064A0">
        <w:rPr>
          <w:rFonts w:cs="Arial"/>
          <w:sz w:val="22"/>
        </w:rPr>
        <w:t xml:space="preserve"> entrant </w:t>
      </w:r>
      <w:r>
        <w:rPr>
          <w:rFonts w:cs="Arial"/>
          <w:sz w:val="22"/>
        </w:rPr>
        <w:t xml:space="preserve">dans la pièce sera plus faible si </w:t>
      </w:r>
      <w:r w:rsidRPr="00EA2252">
        <w:rPr>
          <w:rFonts w:cs="Arial"/>
          <w:i/>
          <w:iCs/>
          <w:sz w:val="22"/>
        </w:rPr>
        <w:t>g</w:t>
      </w:r>
      <w:r>
        <w:rPr>
          <w:rFonts w:cs="Arial"/>
          <w:sz w:val="22"/>
        </w:rPr>
        <w:t xml:space="preserve"> </w:t>
      </w:r>
      <w:r w:rsidR="00B46B46">
        <w:rPr>
          <w:rFonts w:cs="Arial"/>
          <w:sz w:val="22"/>
        </w:rPr>
        <w:t xml:space="preserve">est </w:t>
      </w:r>
      <w:r>
        <w:rPr>
          <w:rFonts w:cs="Arial"/>
          <w:sz w:val="22"/>
        </w:rPr>
        <w:t>faible</w:t>
      </w:r>
      <w:r w:rsidR="00B46B46">
        <w:rPr>
          <w:rFonts w:cs="Arial"/>
          <w:sz w:val="22"/>
        </w:rPr>
        <w:t>.</w:t>
      </w:r>
    </w:p>
    <w:p w14:paraId="595981FB" w14:textId="7DD5CF99" w:rsidR="00BC63FF" w:rsidRDefault="00BC63FF" w:rsidP="006E029A">
      <w:pPr>
        <w:rPr>
          <w:rFonts w:cs="Arial"/>
          <w:sz w:val="20"/>
          <w:szCs w:val="20"/>
        </w:rPr>
      </w:pPr>
    </w:p>
    <w:p w14:paraId="0A37501D" w14:textId="3326C16B" w:rsidR="00BC63FF" w:rsidRPr="00EA2252" w:rsidRDefault="4A24620D" w:rsidP="008C618E">
      <w:pPr>
        <w:rPr>
          <w:sz w:val="22"/>
          <w:u w:val="single"/>
        </w:rPr>
      </w:pPr>
      <w:r w:rsidRPr="00EA2252">
        <w:rPr>
          <w:sz w:val="22"/>
          <w:u w:val="single"/>
        </w:rPr>
        <w:t>Question 2 :</w:t>
      </w:r>
    </w:p>
    <w:p w14:paraId="7E3B8982" w14:textId="6A079AAE" w:rsidR="4A24620D" w:rsidRPr="00EA2252" w:rsidRDefault="4A24620D" w:rsidP="00EA2252">
      <w:pPr>
        <w:jc w:val="both"/>
        <w:rPr>
          <w:sz w:val="22"/>
          <w:u w:val="single"/>
        </w:rPr>
      </w:pPr>
      <w:r w:rsidRPr="00EA2252">
        <w:rPr>
          <w:sz w:val="22"/>
        </w:rPr>
        <w:t xml:space="preserve">On sait que le matin la température à l’intérieur de la bibliothèque est de </w:t>
      </w:r>
      <w:r w:rsidR="00EA2252" w:rsidRPr="00EA2252">
        <w:rPr>
          <w:i/>
          <w:iCs/>
          <w:sz w:val="22"/>
        </w:rPr>
        <w:sym w:font="Symbol" w:char="F071"/>
      </w:r>
      <w:proofErr w:type="spellStart"/>
      <w:r w:rsidR="00EA2252" w:rsidRPr="00EA2252">
        <w:rPr>
          <w:i/>
          <w:iCs/>
          <w:sz w:val="22"/>
          <w:vertAlign w:val="subscript"/>
        </w:rPr>
        <w:t>i</w:t>
      </w:r>
      <w:r w:rsidR="00EA2252">
        <w:rPr>
          <w:sz w:val="22"/>
          <w:vertAlign w:val="subscript"/>
        </w:rPr>
        <w:t>nt</w:t>
      </w:r>
      <w:proofErr w:type="spellEnd"/>
      <w:r w:rsidR="00EA2252">
        <w:rPr>
          <w:sz w:val="22"/>
        </w:rPr>
        <w:t xml:space="preserve"> = </w:t>
      </w:r>
      <w:r w:rsidRPr="00EA2252">
        <w:rPr>
          <w:sz w:val="22"/>
        </w:rPr>
        <w:t>22°</w:t>
      </w:r>
      <w:r w:rsidR="00EA2252">
        <w:rPr>
          <w:sz w:val="22"/>
        </w:rPr>
        <w:t>C</w:t>
      </w:r>
      <w:r w:rsidRPr="00EA2252">
        <w:rPr>
          <w:sz w:val="22"/>
        </w:rPr>
        <w:t xml:space="preserve"> or lors d’une journée ensoleillée du mois de juin la température de la bibliothèque p</w:t>
      </w:r>
      <w:r w:rsidR="001064A0">
        <w:rPr>
          <w:sz w:val="22"/>
        </w:rPr>
        <w:t>ouvait</w:t>
      </w:r>
      <w:r w:rsidRPr="00EA2252">
        <w:rPr>
          <w:sz w:val="22"/>
        </w:rPr>
        <w:t xml:space="preserve"> atteindre jusqu’à </w:t>
      </w:r>
      <w:r w:rsidR="00EA2252" w:rsidRPr="00EA2252">
        <w:rPr>
          <w:i/>
          <w:iCs/>
          <w:sz w:val="22"/>
        </w:rPr>
        <w:sym w:font="Symbol" w:char="F071"/>
      </w:r>
      <w:proofErr w:type="spellStart"/>
      <w:r w:rsidR="00EA2252">
        <w:rPr>
          <w:sz w:val="22"/>
          <w:vertAlign w:val="subscript"/>
        </w:rPr>
        <w:t>ext</w:t>
      </w:r>
      <w:proofErr w:type="spellEnd"/>
      <w:r w:rsidR="00EA2252">
        <w:rPr>
          <w:sz w:val="22"/>
        </w:rPr>
        <w:t xml:space="preserve"> = </w:t>
      </w:r>
      <w:r w:rsidRPr="00EA2252">
        <w:rPr>
          <w:sz w:val="22"/>
        </w:rPr>
        <w:t xml:space="preserve">36°C. Ce qui représente une différence de </w:t>
      </w:r>
      <w:r w:rsidR="00EA2252">
        <w:rPr>
          <w:sz w:val="22"/>
        </w:rPr>
        <w:sym w:font="Symbol" w:char="F044"/>
      </w:r>
      <w:r w:rsidR="00EA2252" w:rsidRPr="00EA2252">
        <w:rPr>
          <w:i/>
          <w:iCs/>
          <w:sz w:val="22"/>
        </w:rPr>
        <w:sym w:font="Symbol" w:char="F071"/>
      </w:r>
      <w:r w:rsidR="00EA2252" w:rsidRPr="00EA2252">
        <w:rPr>
          <w:i/>
          <w:iCs/>
          <w:sz w:val="22"/>
        </w:rPr>
        <w:t xml:space="preserve"> </w:t>
      </w:r>
      <w:r w:rsidR="00EA2252">
        <w:rPr>
          <w:sz w:val="22"/>
        </w:rPr>
        <w:t xml:space="preserve">= </w:t>
      </w:r>
      <w:r w:rsidR="00EA2252" w:rsidRPr="00EA2252">
        <w:rPr>
          <w:i/>
          <w:iCs/>
          <w:sz w:val="22"/>
        </w:rPr>
        <w:sym w:font="Symbol" w:char="F071"/>
      </w:r>
      <w:proofErr w:type="spellStart"/>
      <w:r w:rsidR="00EA2252">
        <w:rPr>
          <w:sz w:val="22"/>
          <w:vertAlign w:val="subscript"/>
        </w:rPr>
        <w:t>ext</w:t>
      </w:r>
      <w:proofErr w:type="spellEnd"/>
      <w:r w:rsidR="00EA2252">
        <w:rPr>
          <w:sz w:val="22"/>
        </w:rPr>
        <w:t xml:space="preserve"> - </w:t>
      </w:r>
      <w:r w:rsidR="00EA2252" w:rsidRPr="00EA2252">
        <w:rPr>
          <w:i/>
          <w:iCs/>
          <w:sz w:val="22"/>
        </w:rPr>
        <w:sym w:font="Symbol" w:char="F071"/>
      </w:r>
      <w:proofErr w:type="spellStart"/>
      <w:r w:rsidR="00EA2252">
        <w:rPr>
          <w:sz w:val="22"/>
          <w:vertAlign w:val="subscript"/>
        </w:rPr>
        <w:t>int</w:t>
      </w:r>
      <w:proofErr w:type="spellEnd"/>
      <w:r w:rsidR="00EA2252">
        <w:rPr>
          <w:sz w:val="22"/>
        </w:rPr>
        <w:t xml:space="preserve"> = </w:t>
      </w:r>
      <w:r w:rsidRPr="00EA2252">
        <w:rPr>
          <w:sz w:val="22"/>
        </w:rPr>
        <w:t>14°C.</w:t>
      </w:r>
    </w:p>
    <w:p w14:paraId="74773ABF" w14:textId="34597D36" w:rsidR="4A24620D" w:rsidRPr="00EA2252" w:rsidRDefault="4A24620D" w:rsidP="4A24620D">
      <w:pPr>
        <w:rPr>
          <w:sz w:val="22"/>
        </w:rPr>
      </w:pPr>
    </w:p>
    <w:p w14:paraId="540E71BA" w14:textId="66D668F2" w:rsidR="4A24620D" w:rsidRPr="00EA2252" w:rsidRDefault="4A24620D" w:rsidP="4A24620D">
      <w:pPr>
        <w:rPr>
          <w:sz w:val="22"/>
        </w:rPr>
      </w:pPr>
      <w:r w:rsidRPr="00EA2252">
        <w:rPr>
          <w:sz w:val="22"/>
        </w:rPr>
        <w:t>Nous calculons l’énergie reçue par la mezzanine durant une journée de juin :</w:t>
      </w:r>
    </w:p>
    <w:p w14:paraId="44AB9C54" w14:textId="2665FC4E" w:rsidR="4A24620D" w:rsidRDefault="00EA2252" w:rsidP="4A24620D">
      <w:pPr>
        <w:rPr>
          <w:sz w:val="22"/>
        </w:rPr>
      </w:pPr>
      <w:proofErr w:type="spellStart"/>
      <w:r w:rsidRPr="00EA2252">
        <w:rPr>
          <w:i/>
          <w:iCs/>
          <w:sz w:val="22"/>
        </w:rPr>
        <w:t>E</w:t>
      </w:r>
      <w:r>
        <w:rPr>
          <w:sz w:val="22"/>
          <w:vertAlign w:val="subscript"/>
        </w:rPr>
        <w:t>reçue</w:t>
      </w:r>
      <w:proofErr w:type="spellEnd"/>
      <w:r w:rsidRPr="00EA2252">
        <w:rPr>
          <w:sz w:val="22"/>
        </w:rPr>
        <w:t xml:space="preserve"> =</w:t>
      </w:r>
      <w:r>
        <w:rPr>
          <w:sz w:val="22"/>
          <w:vertAlign w:val="subscript"/>
        </w:rPr>
        <w:t xml:space="preserve">  </w:t>
      </w:r>
      <w:r w:rsidRPr="005564B3">
        <w:rPr>
          <w:i/>
          <w:iCs/>
          <w:sz w:val="22"/>
        </w:rPr>
        <w:t>C</w:t>
      </w:r>
      <w:r w:rsidR="005564B3">
        <w:rPr>
          <w:sz w:val="22"/>
          <w:vertAlign w:val="subscript"/>
        </w:rPr>
        <w:t>t</w:t>
      </w:r>
      <w:r>
        <w:rPr>
          <w:sz w:val="22"/>
        </w:rPr>
        <w:t>.</w:t>
      </w:r>
      <w:r w:rsidRPr="00EA2252">
        <w:rPr>
          <w:sz w:val="22"/>
        </w:rPr>
        <w:t xml:space="preserve"> </w:t>
      </w:r>
      <w:r>
        <w:rPr>
          <w:sz w:val="22"/>
        </w:rPr>
        <w:sym w:font="Symbol" w:char="F044"/>
      </w:r>
      <w:r w:rsidR="005564B3" w:rsidRPr="005564B3">
        <w:rPr>
          <w:i/>
          <w:iCs/>
          <w:sz w:val="22"/>
        </w:rPr>
        <w:sym w:font="Symbol" w:char="F071"/>
      </w:r>
    </w:p>
    <w:p w14:paraId="3A5F96F7" w14:textId="3C73A8B2" w:rsidR="00EA2252" w:rsidRPr="00EA2252" w:rsidRDefault="00EA2252" w:rsidP="00EA2252">
      <w:pPr>
        <w:rPr>
          <w:sz w:val="22"/>
        </w:rPr>
      </w:pPr>
      <w:proofErr w:type="spellStart"/>
      <w:r w:rsidRPr="00EA2252">
        <w:rPr>
          <w:i/>
          <w:iCs/>
          <w:sz w:val="22"/>
        </w:rPr>
        <w:t>E</w:t>
      </w:r>
      <w:r w:rsidRPr="00EA2252">
        <w:rPr>
          <w:sz w:val="22"/>
          <w:vertAlign w:val="subscript"/>
        </w:rPr>
        <w:t>reçue</w:t>
      </w:r>
      <w:proofErr w:type="spellEnd"/>
      <w:r w:rsidRPr="00EA2252">
        <w:rPr>
          <w:sz w:val="22"/>
        </w:rPr>
        <w:t xml:space="preserve"> = </w:t>
      </w:r>
      <w:r w:rsidR="005564B3">
        <w:rPr>
          <w:sz w:val="22"/>
        </w:rPr>
        <w:t>3,8</w:t>
      </w:r>
      <w:r w:rsidRPr="00EA2252">
        <w:rPr>
          <w:sz w:val="22"/>
        </w:rPr>
        <w:t>x10</w:t>
      </w:r>
      <w:r w:rsidRPr="00EA2252">
        <w:rPr>
          <w:sz w:val="22"/>
          <w:vertAlign w:val="superscript"/>
        </w:rPr>
        <w:t>7</w:t>
      </w:r>
      <w:r w:rsidRPr="00EA2252">
        <w:rPr>
          <w:sz w:val="22"/>
        </w:rPr>
        <w:t xml:space="preserve"> x 14</w:t>
      </w:r>
    </w:p>
    <w:p w14:paraId="5FE24317" w14:textId="497F8DEC" w:rsidR="4A24620D" w:rsidRPr="001064A0" w:rsidRDefault="00EA2252" w:rsidP="00EA2252">
      <w:pPr>
        <w:rPr>
          <w:b/>
          <w:bCs/>
          <w:sz w:val="22"/>
        </w:rPr>
      </w:pPr>
      <w:proofErr w:type="spellStart"/>
      <w:r w:rsidRPr="00EA2252">
        <w:rPr>
          <w:i/>
          <w:iCs/>
          <w:sz w:val="22"/>
        </w:rPr>
        <w:t>E</w:t>
      </w:r>
      <w:r w:rsidRPr="00EA2252">
        <w:rPr>
          <w:sz w:val="22"/>
          <w:vertAlign w:val="subscript"/>
        </w:rPr>
        <w:t>reçue</w:t>
      </w:r>
      <w:proofErr w:type="spellEnd"/>
      <w:r w:rsidRPr="00EA2252">
        <w:rPr>
          <w:sz w:val="22"/>
        </w:rPr>
        <w:t xml:space="preserve"> </w:t>
      </w:r>
      <w:r w:rsidR="4A24620D" w:rsidRPr="00EA2252">
        <w:rPr>
          <w:sz w:val="22"/>
        </w:rPr>
        <w:t>= 5</w:t>
      </w:r>
      <w:r w:rsidR="005564B3">
        <w:rPr>
          <w:sz w:val="22"/>
        </w:rPr>
        <w:t>,</w:t>
      </w:r>
      <w:r w:rsidR="4A24620D" w:rsidRPr="00EA2252">
        <w:rPr>
          <w:sz w:val="22"/>
        </w:rPr>
        <w:t>32</w:t>
      </w:r>
      <w:r w:rsidR="005564B3">
        <w:rPr>
          <w:rFonts w:cs="Arial"/>
          <w:sz w:val="22"/>
        </w:rPr>
        <w:t>×10</w:t>
      </w:r>
      <w:r w:rsidR="005564B3">
        <w:rPr>
          <w:rFonts w:cs="Arial"/>
          <w:sz w:val="22"/>
          <w:vertAlign w:val="superscript"/>
        </w:rPr>
        <w:t>8</w:t>
      </w:r>
      <w:r w:rsidR="005564B3">
        <w:rPr>
          <w:rFonts w:cs="Arial"/>
          <w:sz w:val="22"/>
        </w:rPr>
        <w:t xml:space="preserve"> </w:t>
      </w:r>
      <w:r w:rsidR="4A24620D" w:rsidRPr="00EA2252">
        <w:rPr>
          <w:sz w:val="22"/>
        </w:rPr>
        <w:t>J</w:t>
      </w:r>
      <w:r w:rsidR="005564B3">
        <w:rPr>
          <w:sz w:val="22"/>
        </w:rPr>
        <w:t xml:space="preserve"> = </w:t>
      </w:r>
      <w:r w:rsidR="005564B3" w:rsidRPr="001064A0">
        <w:rPr>
          <w:b/>
          <w:bCs/>
          <w:sz w:val="22"/>
        </w:rPr>
        <w:t>532 MJ</w:t>
      </w:r>
    </w:p>
    <w:p w14:paraId="71BAC1E4" w14:textId="6908F08D" w:rsidR="4A24620D" w:rsidRPr="00EA2252" w:rsidRDefault="4A24620D" w:rsidP="005564B3">
      <w:pPr>
        <w:jc w:val="both"/>
        <w:rPr>
          <w:rFonts w:eastAsia="Arial" w:cs="Arial"/>
          <w:color w:val="000000" w:themeColor="text1"/>
          <w:sz w:val="22"/>
        </w:rPr>
      </w:pPr>
      <w:r w:rsidRPr="00EA2252">
        <w:rPr>
          <w:rFonts w:eastAsia="Arial" w:cs="Arial"/>
          <w:color w:val="000000" w:themeColor="text1"/>
          <w:sz w:val="22"/>
        </w:rPr>
        <w:t>L'énergie reçue en une journée du mois de juin par la mezzanine grâce au vitrage standard suite à l'exposition solaire directe est bien comprise entre 400 et 600 MJ.</w:t>
      </w:r>
    </w:p>
    <w:p w14:paraId="1D80718E" w14:textId="32D550AD" w:rsidR="4A24620D" w:rsidRDefault="4A24620D" w:rsidP="4A24620D">
      <w:pPr>
        <w:rPr>
          <w:rFonts w:eastAsia="Arial" w:cs="Arial"/>
          <w:color w:val="000000" w:themeColor="text1"/>
          <w:sz w:val="20"/>
          <w:szCs w:val="20"/>
        </w:rPr>
      </w:pPr>
    </w:p>
    <w:p w14:paraId="73DA3962" w14:textId="13715A9A" w:rsidR="4A24620D" w:rsidRPr="00EA2252" w:rsidRDefault="4A24620D" w:rsidP="4A24620D">
      <w:pPr>
        <w:rPr>
          <w:rFonts w:eastAsia="Arial" w:cs="Arial"/>
          <w:color w:val="000000" w:themeColor="text1"/>
          <w:sz w:val="22"/>
        </w:rPr>
      </w:pPr>
      <w:r w:rsidRPr="00EA2252">
        <w:rPr>
          <w:rFonts w:eastAsia="Arial" w:cs="Arial"/>
          <w:color w:val="000000" w:themeColor="text1"/>
          <w:sz w:val="22"/>
          <w:u w:val="single"/>
        </w:rPr>
        <w:t>Problème :</w:t>
      </w:r>
    </w:p>
    <w:p w14:paraId="68014214" w14:textId="0527649E" w:rsidR="4A24620D" w:rsidRDefault="4A24620D" w:rsidP="4A24620D">
      <w:pPr>
        <w:rPr>
          <w:rFonts w:eastAsia="Arial" w:cs="Arial"/>
          <w:color w:val="000000" w:themeColor="text1"/>
          <w:sz w:val="22"/>
        </w:rPr>
      </w:pPr>
      <w:r w:rsidRPr="00EA2252">
        <w:rPr>
          <w:rFonts w:eastAsia="Arial" w:cs="Arial"/>
          <w:color w:val="000000" w:themeColor="text1"/>
          <w:sz w:val="22"/>
        </w:rPr>
        <w:t xml:space="preserve">On veut </w:t>
      </w:r>
      <w:r w:rsidR="005564B3">
        <w:rPr>
          <w:rFonts w:eastAsia="Arial" w:cs="Arial"/>
          <w:color w:val="000000" w:themeColor="text1"/>
          <w:sz w:val="22"/>
        </w:rPr>
        <w:t>m</w:t>
      </w:r>
      <w:r w:rsidRPr="00EA2252">
        <w:rPr>
          <w:rFonts w:eastAsia="Arial" w:cs="Arial"/>
          <w:color w:val="000000" w:themeColor="text1"/>
          <w:sz w:val="22"/>
        </w:rPr>
        <w:t>ontrer que l'installation des vitrages électrochromes décrits dans les documents 2 et 3 a permis de limiter la température à 26°C dans la mezzanine.</w:t>
      </w:r>
    </w:p>
    <w:p w14:paraId="534BB7F2" w14:textId="77777777" w:rsidR="005564B3" w:rsidRPr="00EA2252" w:rsidRDefault="005564B3" w:rsidP="4A24620D">
      <w:pPr>
        <w:rPr>
          <w:rFonts w:eastAsia="Arial" w:cs="Arial"/>
          <w:color w:val="000000" w:themeColor="text1"/>
          <w:sz w:val="22"/>
        </w:rPr>
      </w:pPr>
    </w:p>
    <w:p w14:paraId="0F9AA8CF" w14:textId="729A0F13" w:rsidR="4A24620D" w:rsidRDefault="4A24620D" w:rsidP="005564B3">
      <w:pPr>
        <w:rPr>
          <w:sz w:val="22"/>
        </w:rPr>
      </w:pPr>
      <w:r w:rsidRPr="005564B3">
        <w:rPr>
          <w:sz w:val="22"/>
        </w:rPr>
        <w:t>Pour cela on sait que le surface d</w:t>
      </w:r>
      <w:r w:rsidR="00223569">
        <w:rPr>
          <w:sz w:val="22"/>
        </w:rPr>
        <w:t>’</w:t>
      </w:r>
      <w:r w:rsidRPr="005564B3">
        <w:rPr>
          <w:sz w:val="22"/>
        </w:rPr>
        <w:t>u</w:t>
      </w:r>
      <w:r w:rsidR="00223569">
        <w:rPr>
          <w:sz w:val="22"/>
        </w:rPr>
        <w:t>n</w:t>
      </w:r>
      <w:r w:rsidRPr="005564B3">
        <w:rPr>
          <w:sz w:val="22"/>
        </w:rPr>
        <w:t xml:space="preserve"> </w:t>
      </w:r>
      <w:r w:rsidR="00223569">
        <w:rPr>
          <w:sz w:val="22"/>
        </w:rPr>
        <w:t>panneau</w:t>
      </w:r>
      <w:r w:rsidRPr="005564B3">
        <w:rPr>
          <w:sz w:val="22"/>
        </w:rPr>
        <w:t xml:space="preserve"> est égale à : </w:t>
      </w:r>
      <w:r w:rsidR="005564B3" w:rsidRPr="00223569">
        <w:rPr>
          <w:i/>
          <w:iCs/>
          <w:sz w:val="22"/>
        </w:rPr>
        <w:t>S</w:t>
      </w:r>
      <w:r w:rsidR="005564B3">
        <w:rPr>
          <w:sz w:val="22"/>
        </w:rPr>
        <w:t xml:space="preserve"> = </w:t>
      </w:r>
      <w:r w:rsidRPr="005564B3">
        <w:rPr>
          <w:sz w:val="22"/>
        </w:rPr>
        <w:t>1,86x1,00</w:t>
      </w:r>
      <w:r w:rsidR="00223569">
        <w:rPr>
          <w:sz w:val="22"/>
        </w:rPr>
        <w:t xml:space="preserve"> = 1,86 m²</w:t>
      </w:r>
    </w:p>
    <w:p w14:paraId="1B414FA1" w14:textId="4BF879EA" w:rsidR="00223569" w:rsidRDefault="00223569" w:rsidP="005564B3">
      <w:pPr>
        <w:rPr>
          <w:sz w:val="22"/>
        </w:rPr>
      </w:pPr>
      <w:r>
        <w:rPr>
          <w:sz w:val="22"/>
        </w:rPr>
        <w:t xml:space="preserve">Soit pour le vitrage constitué de 24 panneaux : </w:t>
      </w:r>
      <w:r w:rsidRPr="00223569">
        <w:rPr>
          <w:i/>
          <w:iCs/>
          <w:sz w:val="22"/>
        </w:rPr>
        <w:t>S</w:t>
      </w:r>
      <w:r>
        <w:rPr>
          <w:sz w:val="22"/>
          <w:vertAlign w:val="subscript"/>
        </w:rPr>
        <w:t>t</w:t>
      </w:r>
      <w:r>
        <w:rPr>
          <w:sz w:val="22"/>
        </w:rPr>
        <w:t xml:space="preserve"> =24.</w:t>
      </w:r>
      <w:r w:rsidRPr="00223569">
        <w:rPr>
          <w:i/>
          <w:iCs/>
          <w:sz w:val="22"/>
        </w:rPr>
        <w:t>S</w:t>
      </w:r>
    </w:p>
    <w:p w14:paraId="1669DC7A" w14:textId="347F7BF5" w:rsidR="00223569" w:rsidRPr="00223569" w:rsidRDefault="00223569" w:rsidP="005564B3">
      <w:pPr>
        <w:rPr>
          <w:rFonts w:eastAsia="Arial" w:cs="Arial"/>
          <w:sz w:val="22"/>
        </w:rPr>
      </w:pPr>
      <w:r w:rsidRPr="002C39E5">
        <w:rPr>
          <w:i/>
          <w:iCs/>
          <w:sz w:val="22"/>
        </w:rPr>
        <w:t>S</w:t>
      </w:r>
      <w:r>
        <w:rPr>
          <w:sz w:val="22"/>
          <w:vertAlign w:val="subscript"/>
        </w:rPr>
        <w:t>t</w:t>
      </w:r>
      <w:r>
        <w:rPr>
          <w:sz w:val="22"/>
        </w:rPr>
        <w:t xml:space="preserve"> = 24</w:t>
      </w:r>
      <w:r>
        <w:rPr>
          <w:rFonts w:cs="Arial"/>
          <w:sz w:val="22"/>
        </w:rPr>
        <w:t>×</w:t>
      </w:r>
      <w:r>
        <w:rPr>
          <w:sz w:val="22"/>
        </w:rPr>
        <w:t>1,86 =</w:t>
      </w:r>
      <w:r w:rsidRPr="005564B3">
        <w:rPr>
          <w:sz w:val="22"/>
        </w:rPr>
        <w:t xml:space="preserve"> 44,64</w:t>
      </w:r>
      <w:r>
        <w:rPr>
          <w:sz w:val="22"/>
        </w:rPr>
        <w:t xml:space="preserve"> </w:t>
      </w:r>
      <w:r w:rsidRPr="005564B3">
        <w:rPr>
          <w:sz w:val="22"/>
        </w:rPr>
        <w:t>m</w:t>
      </w:r>
      <w:r w:rsidRPr="005564B3">
        <w:rPr>
          <w:sz w:val="22"/>
          <w:vertAlign w:val="superscript"/>
        </w:rPr>
        <w:t>2</w:t>
      </w:r>
    </w:p>
    <w:p w14:paraId="5F7BAE71" w14:textId="6054DCAC" w:rsidR="4A24620D" w:rsidRPr="00C865A2" w:rsidRDefault="4A24620D" w:rsidP="005564B3">
      <w:pPr>
        <w:rPr>
          <w:sz w:val="22"/>
        </w:rPr>
      </w:pPr>
    </w:p>
    <w:p w14:paraId="15F52DC0" w14:textId="550CF2F5" w:rsidR="4A24620D" w:rsidRPr="00EA2252" w:rsidRDefault="4A24620D" w:rsidP="005564B3">
      <w:pPr>
        <w:jc w:val="both"/>
        <w:rPr>
          <w:sz w:val="22"/>
        </w:rPr>
      </w:pPr>
      <w:r w:rsidRPr="00EA2252">
        <w:rPr>
          <w:sz w:val="22"/>
        </w:rPr>
        <w:t>On calcule l’énergie solaire incidente reçue par la verrière en une journée de mois de juin :</w:t>
      </w:r>
    </w:p>
    <w:p w14:paraId="05979D5C" w14:textId="0B596F0B" w:rsidR="00E43D94" w:rsidRPr="00C865A2" w:rsidRDefault="4A24620D" w:rsidP="00E43D94">
      <w:pPr>
        <w:rPr>
          <w:sz w:val="22"/>
        </w:rPr>
      </w:pPr>
      <w:proofErr w:type="spellStart"/>
      <w:r w:rsidRPr="00E43D94">
        <w:rPr>
          <w:i/>
          <w:iCs/>
          <w:sz w:val="22"/>
        </w:rPr>
        <w:t>E</w:t>
      </w:r>
      <w:r w:rsidR="00E517B2">
        <w:rPr>
          <w:sz w:val="22"/>
          <w:vertAlign w:val="subscript"/>
        </w:rPr>
        <w:t>incident</w:t>
      </w:r>
      <w:proofErr w:type="spellEnd"/>
      <w:r w:rsidRPr="00E43D94">
        <w:rPr>
          <w:sz w:val="22"/>
        </w:rPr>
        <w:t xml:space="preserve"> =</w:t>
      </w:r>
      <w:r w:rsidR="00E43D94">
        <w:rPr>
          <w:sz w:val="22"/>
        </w:rPr>
        <w:t xml:space="preserve"> </w:t>
      </w:r>
      <w:proofErr w:type="spellStart"/>
      <w:r w:rsidR="00E43D94" w:rsidRPr="00E43D94">
        <w:rPr>
          <w:i/>
          <w:iCs/>
          <w:sz w:val="22"/>
        </w:rPr>
        <w:t>E</w:t>
      </w:r>
      <w:r w:rsidR="00E43D94">
        <w:rPr>
          <w:sz w:val="22"/>
          <w:vertAlign w:val="subscript"/>
        </w:rPr>
        <w:t>surf</w:t>
      </w:r>
      <w:r w:rsidR="00E43D94">
        <w:rPr>
          <w:sz w:val="22"/>
        </w:rPr>
        <w:t>.</w:t>
      </w:r>
      <w:r w:rsidR="00E43D94" w:rsidRPr="00E43D94">
        <w:rPr>
          <w:i/>
          <w:iCs/>
          <w:sz w:val="22"/>
        </w:rPr>
        <w:t>S</w:t>
      </w:r>
      <w:r w:rsidR="00E43D94">
        <w:rPr>
          <w:sz w:val="22"/>
          <w:vertAlign w:val="subscript"/>
        </w:rPr>
        <w:t>t</w:t>
      </w:r>
      <w:proofErr w:type="spellEnd"/>
    </w:p>
    <w:p w14:paraId="2F641940" w14:textId="3CA193C9" w:rsidR="4A24620D" w:rsidRPr="00C865A2" w:rsidRDefault="00E43D94" w:rsidP="00E43D94">
      <w:pPr>
        <w:rPr>
          <w:sz w:val="22"/>
        </w:rPr>
      </w:pPr>
      <w:proofErr w:type="spellStart"/>
      <w:r w:rsidRPr="00E43D94">
        <w:rPr>
          <w:i/>
          <w:iCs/>
          <w:sz w:val="22"/>
        </w:rPr>
        <w:t>E</w:t>
      </w:r>
      <w:r w:rsidR="00E517B2" w:rsidRPr="00E517B2">
        <w:rPr>
          <w:sz w:val="22"/>
          <w:vertAlign w:val="subscript"/>
        </w:rPr>
        <w:t>incident</w:t>
      </w:r>
      <w:proofErr w:type="spellEnd"/>
      <w:r w:rsidRPr="00E43D94">
        <w:rPr>
          <w:sz w:val="22"/>
        </w:rPr>
        <w:t xml:space="preserve"> =</w:t>
      </w:r>
      <w:r w:rsidR="4A24620D" w:rsidRPr="00E43D94">
        <w:rPr>
          <w:sz w:val="22"/>
        </w:rPr>
        <w:t xml:space="preserve"> 5,7</w:t>
      </w:r>
      <w:r w:rsidR="00C865A2">
        <w:rPr>
          <w:sz w:val="22"/>
        </w:rPr>
        <w:t>×</w:t>
      </w:r>
      <w:r w:rsidR="4A24620D" w:rsidRPr="00E43D94">
        <w:rPr>
          <w:sz w:val="22"/>
        </w:rPr>
        <w:t>44,64</w:t>
      </w:r>
    </w:p>
    <w:p w14:paraId="71283CDF" w14:textId="74E44CC8" w:rsidR="4A24620D" w:rsidRPr="00C865A2" w:rsidRDefault="4A24620D" w:rsidP="00E43D94">
      <w:pPr>
        <w:rPr>
          <w:sz w:val="22"/>
        </w:rPr>
      </w:pPr>
      <w:proofErr w:type="spellStart"/>
      <w:r w:rsidRPr="00E43D94">
        <w:rPr>
          <w:i/>
          <w:iCs/>
          <w:sz w:val="22"/>
        </w:rPr>
        <w:t>E</w:t>
      </w:r>
      <w:r w:rsidR="00E517B2">
        <w:rPr>
          <w:sz w:val="22"/>
          <w:vertAlign w:val="subscript"/>
        </w:rPr>
        <w:t>incident</w:t>
      </w:r>
      <w:proofErr w:type="spellEnd"/>
      <w:r w:rsidRPr="00E43D94">
        <w:rPr>
          <w:i/>
          <w:iCs/>
          <w:sz w:val="22"/>
        </w:rPr>
        <w:t xml:space="preserve"> </w:t>
      </w:r>
      <w:r w:rsidRPr="00E43D94">
        <w:rPr>
          <w:sz w:val="22"/>
        </w:rPr>
        <w:t xml:space="preserve">= 254,448 </w:t>
      </w:r>
      <w:r w:rsidR="00E43D94">
        <w:rPr>
          <w:sz w:val="22"/>
        </w:rPr>
        <w:t>kW</w:t>
      </w:r>
      <w:r w:rsidRPr="00E43D94">
        <w:rPr>
          <w:sz w:val="22"/>
        </w:rPr>
        <w:t>h</w:t>
      </w:r>
    </w:p>
    <w:p w14:paraId="67BFED6E" w14:textId="3010EF34" w:rsidR="4A24620D" w:rsidRPr="00EA2252" w:rsidRDefault="4A24620D" w:rsidP="4A24620D">
      <w:pPr>
        <w:rPr>
          <w:sz w:val="22"/>
        </w:rPr>
      </w:pPr>
      <w:r w:rsidRPr="00EA2252">
        <w:rPr>
          <w:sz w:val="22"/>
        </w:rPr>
        <w:t>Or on sait que 1</w:t>
      </w:r>
      <w:r w:rsidR="002C39E5">
        <w:rPr>
          <w:sz w:val="22"/>
        </w:rPr>
        <w:t xml:space="preserve"> kW</w:t>
      </w:r>
      <w:r w:rsidRPr="00EA2252">
        <w:rPr>
          <w:sz w:val="22"/>
        </w:rPr>
        <w:t xml:space="preserve">h = </w:t>
      </w:r>
      <w:r w:rsidR="00C865A2">
        <w:rPr>
          <w:sz w:val="22"/>
        </w:rPr>
        <w:t xml:space="preserve">3600 J = </w:t>
      </w:r>
      <w:r w:rsidRPr="00EA2252">
        <w:rPr>
          <w:sz w:val="22"/>
        </w:rPr>
        <w:t>3,6</w:t>
      </w:r>
      <w:r w:rsidR="002C39E5">
        <w:rPr>
          <w:sz w:val="22"/>
        </w:rPr>
        <w:t xml:space="preserve"> </w:t>
      </w:r>
      <w:r w:rsidRPr="00EA2252">
        <w:rPr>
          <w:sz w:val="22"/>
        </w:rPr>
        <w:t xml:space="preserve">MJ donc </w:t>
      </w:r>
      <w:proofErr w:type="spellStart"/>
      <w:r w:rsidRPr="002C39E5">
        <w:rPr>
          <w:i/>
          <w:iCs/>
          <w:sz w:val="22"/>
        </w:rPr>
        <w:t>E</w:t>
      </w:r>
      <w:r w:rsidR="00E517B2">
        <w:rPr>
          <w:sz w:val="22"/>
          <w:vertAlign w:val="subscript"/>
        </w:rPr>
        <w:t>incident</w:t>
      </w:r>
      <w:proofErr w:type="spellEnd"/>
      <w:r w:rsidRPr="00EA2252">
        <w:rPr>
          <w:sz w:val="22"/>
        </w:rPr>
        <w:t xml:space="preserve"> = 3,6 </w:t>
      </w:r>
      <w:r w:rsidR="00C865A2">
        <w:rPr>
          <w:sz w:val="22"/>
        </w:rPr>
        <w:t>×</w:t>
      </w:r>
      <w:r w:rsidRPr="00EA2252">
        <w:rPr>
          <w:sz w:val="22"/>
        </w:rPr>
        <w:t xml:space="preserve"> 254,448 </w:t>
      </w:r>
      <w:r w:rsidR="002C39E5">
        <w:rPr>
          <w:sz w:val="22"/>
        </w:rPr>
        <w:t xml:space="preserve">= </w:t>
      </w:r>
      <w:r w:rsidRPr="00EA2252">
        <w:rPr>
          <w:sz w:val="22"/>
        </w:rPr>
        <w:t>9</w:t>
      </w:r>
      <w:r w:rsidR="002C39E5">
        <w:rPr>
          <w:sz w:val="22"/>
        </w:rPr>
        <w:t xml:space="preserve">16 </w:t>
      </w:r>
      <w:r w:rsidRPr="00EA2252">
        <w:rPr>
          <w:sz w:val="22"/>
        </w:rPr>
        <w:t>MJ</w:t>
      </w:r>
    </w:p>
    <w:p w14:paraId="30E09B5B" w14:textId="3A6F71F7" w:rsidR="4A24620D" w:rsidRPr="00EA2252" w:rsidRDefault="4A24620D" w:rsidP="4A24620D">
      <w:pPr>
        <w:rPr>
          <w:sz w:val="22"/>
        </w:rPr>
      </w:pPr>
    </w:p>
    <w:p w14:paraId="6A571FA7" w14:textId="5B8C2D0A" w:rsidR="4A24620D" w:rsidRPr="00EA2252" w:rsidRDefault="4A24620D" w:rsidP="4A24620D">
      <w:pPr>
        <w:rPr>
          <w:sz w:val="22"/>
        </w:rPr>
      </w:pPr>
      <w:r w:rsidRPr="00EA2252">
        <w:rPr>
          <w:sz w:val="22"/>
        </w:rPr>
        <w:t>On calcule l’énergie entrant dans la pièce à travers la vitre :</w:t>
      </w:r>
    </w:p>
    <w:p w14:paraId="49327015" w14:textId="1D2C0763" w:rsidR="00E517B2" w:rsidRDefault="00E517B2" w:rsidP="00E517B2">
      <w:pPr>
        <w:rPr>
          <w:rFonts w:cs="Arial"/>
          <w:sz w:val="22"/>
        </w:rPr>
      </w:pPr>
      <w:r w:rsidRPr="00EA2252">
        <w:rPr>
          <w:rFonts w:cs="Arial"/>
          <w:i/>
          <w:iCs/>
          <w:sz w:val="22"/>
        </w:rPr>
        <w:t>g</w:t>
      </w:r>
      <w:r>
        <w:rPr>
          <w:rFonts w:cs="Arial"/>
          <w:sz w:val="22"/>
        </w:rPr>
        <w:t xml:space="preserve"> </w:t>
      </w:r>
      <w:r w:rsidRPr="006E029A">
        <w:rPr>
          <w:rFonts w:cs="Arial"/>
          <w:sz w:val="22"/>
        </w:rPr>
        <w:t>=</w:t>
      </w:r>
      <w:r>
        <w:rPr>
          <w:rFonts w:cs="Arial"/>
          <w:sz w:val="22"/>
        </w:rPr>
        <w:t xml:space="preserve"> </w:t>
      </w:r>
      <w:r w:rsidR="00C865A2" w:rsidRPr="006E029A">
        <w:rPr>
          <w:rFonts w:cs="Arial"/>
          <w:position w:val="-30"/>
          <w:sz w:val="22"/>
        </w:rPr>
        <w:object w:dxaOrig="1560" w:dyaOrig="720" w14:anchorId="6854ED99">
          <v:shape id="_x0000_i1026" type="#_x0000_t75" style="width:78pt;height:36pt" o:ole="">
            <v:imagedata r:id="rId6" o:title=""/>
          </v:shape>
          <o:OLEObject Type="Embed" ProgID="Equation.DSMT4" ShapeID="_x0000_i1026" DrawAspect="Content" ObjectID="_1653111710" r:id="rId8"/>
        </w:object>
      </w:r>
      <w:r>
        <w:rPr>
          <w:rFonts w:cs="Arial"/>
          <w:sz w:val="22"/>
        </w:rPr>
        <w:t xml:space="preserve"> </w:t>
      </w:r>
    </w:p>
    <w:p w14:paraId="76258237" w14:textId="79DA5D19" w:rsidR="4A24620D" w:rsidRPr="00E517B2" w:rsidRDefault="00E517B2" w:rsidP="00E517B2">
      <w:pPr>
        <w:rPr>
          <w:rFonts w:eastAsia="Arial" w:cs="Arial"/>
          <w:sz w:val="22"/>
        </w:rPr>
      </w:pPr>
      <w:proofErr w:type="spellStart"/>
      <w:r w:rsidRPr="00EA2252">
        <w:rPr>
          <w:rFonts w:cs="Arial"/>
          <w:i/>
          <w:iCs/>
          <w:sz w:val="22"/>
        </w:rPr>
        <w:t>E</w:t>
      </w:r>
      <w:r>
        <w:rPr>
          <w:rFonts w:cs="Arial"/>
          <w:sz w:val="22"/>
          <w:vertAlign w:val="subscript"/>
        </w:rPr>
        <w:t>entrant</w:t>
      </w:r>
      <w:proofErr w:type="spellEnd"/>
      <w:r>
        <w:rPr>
          <w:rFonts w:cs="Arial"/>
          <w:sz w:val="22"/>
          <w:vertAlign w:val="subscript"/>
        </w:rPr>
        <w:t xml:space="preserve"> dans la pièce </w:t>
      </w:r>
      <w:r w:rsidRPr="006E029A">
        <w:rPr>
          <w:rFonts w:cs="Arial"/>
          <w:sz w:val="22"/>
        </w:rPr>
        <w:t xml:space="preserve">= </w:t>
      </w:r>
      <w:r w:rsidRPr="00EA2252">
        <w:rPr>
          <w:rFonts w:cs="Arial"/>
          <w:i/>
          <w:iCs/>
          <w:sz w:val="22"/>
        </w:rPr>
        <w:t>g</w:t>
      </w:r>
      <w:r w:rsidRPr="006E029A">
        <w:rPr>
          <w:rFonts w:cs="Arial"/>
          <w:sz w:val="22"/>
        </w:rPr>
        <w:t xml:space="preserve">. </w:t>
      </w:r>
      <w:proofErr w:type="spellStart"/>
      <w:r w:rsidRPr="00EA2252">
        <w:rPr>
          <w:rFonts w:cs="Arial"/>
          <w:i/>
          <w:iCs/>
          <w:sz w:val="22"/>
        </w:rPr>
        <w:t>E</w:t>
      </w:r>
      <w:r>
        <w:rPr>
          <w:rFonts w:cs="Arial"/>
          <w:sz w:val="22"/>
          <w:vertAlign w:val="subscript"/>
        </w:rPr>
        <w:t>incident</w:t>
      </w:r>
      <w:proofErr w:type="spellEnd"/>
    </w:p>
    <w:p w14:paraId="045D856B" w14:textId="72A772BF" w:rsidR="4A24620D" w:rsidRPr="00E517B2" w:rsidRDefault="00E517B2" w:rsidP="00E517B2">
      <w:pPr>
        <w:rPr>
          <w:sz w:val="22"/>
        </w:rPr>
      </w:pPr>
      <w:proofErr w:type="spellStart"/>
      <w:r w:rsidRPr="00EA2252">
        <w:rPr>
          <w:rFonts w:cs="Arial"/>
          <w:i/>
          <w:iCs/>
          <w:sz w:val="22"/>
        </w:rPr>
        <w:t>E</w:t>
      </w:r>
      <w:r>
        <w:rPr>
          <w:rFonts w:cs="Arial"/>
          <w:sz w:val="22"/>
          <w:vertAlign w:val="subscript"/>
        </w:rPr>
        <w:t>entrant</w:t>
      </w:r>
      <w:proofErr w:type="spellEnd"/>
      <w:r>
        <w:rPr>
          <w:rFonts w:cs="Arial"/>
          <w:sz w:val="22"/>
          <w:vertAlign w:val="subscript"/>
        </w:rPr>
        <w:t xml:space="preserve"> dans la pièce </w:t>
      </w:r>
      <w:r w:rsidR="4A24620D" w:rsidRPr="00E517B2">
        <w:rPr>
          <w:sz w:val="22"/>
        </w:rPr>
        <w:t>= 0,14</w:t>
      </w:r>
      <w:r w:rsidR="00C865A2">
        <w:rPr>
          <w:sz w:val="22"/>
        </w:rPr>
        <w:t xml:space="preserve"> × </w:t>
      </w:r>
      <w:r w:rsidR="4A24620D" w:rsidRPr="00E517B2">
        <w:rPr>
          <w:sz w:val="22"/>
        </w:rPr>
        <w:t>916</w:t>
      </w:r>
    </w:p>
    <w:p w14:paraId="237988C9" w14:textId="4C77A74F" w:rsidR="4A24620D" w:rsidRPr="00C865A2" w:rsidRDefault="00E517B2" w:rsidP="00E517B2">
      <w:pPr>
        <w:rPr>
          <w:sz w:val="22"/>
        </w:rPr>
      </w:pPr>
      <w:proofErr w:type="spellStart"/>
      <w:r w:rsidRPr="00EA2252">
        <w:rPr>
          <w:rFonts w:cs="Arial"/>
          <w:i/>
          <w:iCs/>
          <w:sz w:val="22"/>
        </w:rPr>
        <w:t>E</w:t>
      </w:r>
      <w:r>
        <w:rPr>
          <w:rFonts w:cs="Arial"/>
          <w:sz w:val="22"/>
          <w:vertAlign w:val="subscript"/>
        </w:rPr>
        <w:t>entrant</w:t>
      </w:r>
      <w:proofErr w:type="spellEnd"/>
      <w:r>
        <w:rPr>
          <w:rFonts w:cs="Arial"/>
          <w:sz w:val="22"/>
          <w:vertAlign w:val="subscript"/>
        </w:rPr>
        <w:t xml:space="preserve"> dans la pièce </w:t>
      </w:r>
      <w:r w:rsidRPr="00E517B2">
        <w:rPr>
          <w:rFonts w:cs="Arial"/>
          <w:sz w:val="22"/>
        </w:rPr>
        <w:t>=</w:t>
      </w:r>
      <w:r>
        <w:rPr>
          <w:rFonts w:cs="Arial"/>
          <w:sz w:val="22"/>
          <w:vertAlign w:val="subscript"/>
        </w:rPr>
        <w:t xml:space="preserve"> </w:t>
      </w:r>
      <w:r w:rsidR="4A24620D" w:rsidRPr="00E517B2">
        <w:rPr>
          <w:sz w:val="22"/>
        </w:rPr>
        <w:t>128</w:t>
      </w:r>
      <w:r>
        <w:rPr>
          <w:sz w:val="22"/>
        </w:rPr>
        <w:t xml:space="preserve"> </w:t>
      </w:r>
      <w:r w:rsidR="4A24620D" w:rsidRPr="00E517B2">
        <w:rPr>
          <w:sz w:val="22"/>
        </w:rPr>
        <w:t>MJ</w:t>
      </w:r>
      <w:r w:rsidR="00C865A2">
        <w:rPr>
          <w:sz w:val="22"/>
        </w:rPr>
        <w:t xml:space="preserve"> = 128×10</w:t>
      </w:r>
      <w:r w:rsidR="00C865A2">
        <w:rPr>
          <w:sz w:val="22"/>
          <w:vertAlign w:val="superscript"/>
        </w:rPr>
        <w:t>6</w:t>
      </w:r>
      <w:r w:rsidR="00C865A2">
        <w:rPr>
          <w:sz w:val="22"/>
        </w:rPr>
        <w:t xml:space="preserve"> J</w:t>
      </w:r>
    </w:p>
    <w:p w14:paraId="6354AB39" w14:textId="3EA4B6FA" w:rsidR="4A24620D" w:rsidRPr="00EA2252" w:rsidRDefault="4A24620D" w:rsidP="4A24620D">
      <w:pPr>
        <w:rPr>
          <w:sz w:val="22"/>
        </w:rPr>
      </w:pPr>
    </w:p>
    <w:p w14:paraId="01463AC4" w14:textId="2CDD1E6D" w:rsidR="00E517B2" w:rsidRPr="007805B6" w:rsidRDefault="4A24620D" w:rsidP="007805B6">
      <w:pPr>
        <w:jc w:val="both"/>
        <w:rPr>
          <w:sz w:val="22"/>
        </w:rPr>
      </w:pPr>
      <w:r w:rsidRPr="00EA2252">
        <w:rPr>
          <w:sz w:val="22"/>
        </w:rPr>
        <w:t xml:space="preserve">On sait que </w:t>
      </w:r>
      <w:proofErr w:type="spellStart"/>
      <w:r w:rsidR="00E517B2" w:rsidRPr="00EA2252">
        <w:rPr>
          <w:i/>
          <w:iCs/>
          <w:sz w:val="22"/>
        </w:rPr>
        <w:t>E</w:t>
      </w:r>
      <w:r w:rsidR="00E517B2">
        <w:rPr>
          <w:sz w:val="22"/>
          <w:vertAlign w:val="subscript"/>
        </w:rPr>
        <w:t>entrant</w:t>
      </w:r>
      <w:proofErr w:type="spellEnd"/>
      <w:r w:rsidR="00E517B2" w:rsidRPr="00EA2252">
        <w:rPr>
          <w:sz w:val="22"/>
        </w:rPr>
        <w:t xml:space="preserve"> =</w:t>
      </w:r>
      <w:r w:rsidR="00E517B2">
        <w:rPr>
          <w:sz w:val="22"/>
          <w:vertAlign w:val="subscript"/>
        </w:rPr>
        <w:t xml:space="preserve"> </w:t>
      </w:r>
      <w:r w:rsidR="00E517B2" w:rsidRPr="005564B3">
        <w:rPr>
          <w:i/>
          <w:iCs/>
          <w:sz w:val="22"/>
        </w:rPr>
        <w:t>C</w:t>
      </w:r>
      <w:r w:rsidR="00E517B2">
        <w:rPr>
          <w:sz w:val="22"/>
          <w:vertAlign w:val="subscript"/>
        </w:rPr>
        <w:t>t</w:t>
      </w:r>
      <w:r w:rsidR="00E517B2">
        <w:rPr>
          <w:sz w:val="22"/>
        </w:rPr>
        <w:t>.</w:t>
      </w:r>
      <w:r w:rsidR="00E517B2" w:rsidRPr="00EA2252">
        <w:rPr>
          <w:sz w:val="22"/>
        </w:rPr>
        <w:t xml:space="preserve"> </w:t>
      </w:r>
      <w:r w:rsidR="00E517B2">
        <w:rPr>
          <w:sz w:val="22"/>
        </w:rPr>
        <w:sym w:font="Symbol" w:char="F044"/>
      </w:r>
      <w:r w:rsidR="00E517B2" w:rsidRPr="005564B3">
        <w:rPr>
          <w:i/>
          <w:iCs/>
          <w:sz w:val="22"/>
        </w:rPr>
        <w:sym w:font="Symbol" w:char="F071"/>
      </w:r>
      <w:r w:rsidR="007805B6">
        <w:rPr>
          <w:i/>
          <w:iCs/>
          <w:sz w:val="22"/>
        </w:rPr>
        <w:t xml:space="preserve"> </w:t>
      </w:r>
      <w:r w:rsidR="007805B6">
        <w:rPr>
          <w:sz w:val="22"/>
        </w:rPr>
        <w:t xml:space="preserve"> cette énergie va servir à réchauffer la pièce pour qu’elle atteigne une température </w:t>
      </w:r>
      <w:r w:rsidR="007805B6" w:rsidRPr="007805B6">
        <w:rPr>
          <w:i/>
          <w:iCs/>
          <w:sz w:val="22"/>
        </w:rPr>
        <w:sym w:font="Symbol" w:char="F071"/>
      </w:r>
      <w:r w:rsidR="007805B6">
        <w:rPr>
          <w:sz w:val="22"/>
          <w:vertAlign w:val="subscript"/>
        </w:rPr>
        <w:t>max</w:t>
      </w:r>
      <w:r w:rsidR="007805B6">
        <w:rPr>
          <w:sz w:val="22"/>
        </w:rPr>
        <w:t xml:space="preserve"> à partir de la température de la pièce le matin </w:t>
      </w:r>
      <w:r w:rsidR="007805B6" w:rsidRPr="007805B6">
        <w:rPr>
          <w:i/>
          <w:iCs/>
          <w:sz w:val="22"/>
        </w:rPr>
        <w:sym w:font="Symbol" w:char="F071"/>
      </w:r>
      <w:r w:rsidR="007805B6">
        <w:rPr>
          <w:sz w:val="22"/>
          <w:vertAlign w:val="subscript"/>
        </w:rPr>
        <w:t>i</w:t>
      </w:r>
      <w:r w:rsidR="007805B6">
        <w:rPr>
          <w:sz w:val="22"/>
        </w:rPr>
        <w:t xml:space="preserve"> = 22°C</w:t>
      </w:r>
    </w:p>
    <w:p w14:paraId="2163D344" w14:textId="7BDF193A" w:rsidR="00E517B2" w:rsidRPr="00C865A2" w:rsidRDefault="00E517B2" w:rsidP="4A24620D">
      <w:pPr>
        <w:rPr>
          <w:sz w:val="22"/>
        </w:rPr>
      </w:pPr>
      <w:r>
        <w:rPr>
          <w:sz w:val="22"/>
        </w:rPr>
        <w:sym w:font="Symbol" w:char="F044"/>
      </w:r>
      <w:r w:rsidRPr="005564B3">
        <w:rPr>
          <w:i/>
          <w:iCs/>
          <w:sz w:val="22"/>
        </w:rPr>
        <w:sym w:font="Symbol" w:char="F071"/>
      </w:r>
      <w:r>
        <w:rPr>
          <w:i/>
          <w:iCs/>
          <w:sz w:val="22"/>
        </w:rPr>
        <w:t xml:space="preserve"> = </w:t>
      </w:r>
      <w:r w:rsidR="00C865A2" w:rsidRPr="00E517B2">
        <w:rPr>
          <w:i/>
          <w:iCs/>
          <w:position w:val="-30"/>
          <w:sz w:val="22"/>
        </w:rPr>
        <w:object w:dxaOrig="720" w:dyaOrig="680" w14:anchorId="767DD20B">
          <v:shape id="_x0000_i1027" type="#_x0000_t75" style="width:36pt;height:33.75pt" o:ole="">
            <v:imagedata r:id="rId9" o:title=""/>
          </v:shape>
          <o:OLEObject Type="Embed" ProgID="Equation.DSMT4" ShapeID="_x0000_i1027" DrawAspect="Content" ObjectID="_1653111711" r:id="rId10"/>
        </w:object>
      </w:r>
      <w:r>
        <w:rPr>
          <w:i/>
          <w:iCs/>
          <w:sz w:val="22"/>
        </w:rPr>
        <w:t xml:space="preserve">= </w:t>
      </w:r>
      <w:r w:rsidRPr="00EA2252">
        <w:rPr>
          <w:i/>
          <w:iCs/>
          <w:sz w:val="22"/>
        </w:rPr>
        <w:sym w:font="Symbol" w:char="F071"/>
      </w:r>
      <w:proofErr w:type="spellStart"/>
      <w:r w:rsidR="007805B6">
        <w:rPr>
          <w:sz w:val="22"/>
          <w:vertAlign w:val="subscript"/>
        </w:rPr>
        <w:t>max</w:t>
      </w:r>
      <w:r>
        <w:rPr>
          <w:sz w:val="22"/>
          <w:vertAlign w:val="subscript"/>
        </w:rPr>
        <w:t>t</w:t>
      </w:r>
      <w:proofErr w:type="spellEnd"/>
      <w:r>
        <w:rPr>
          <w:sz w:val="22"/>
        </w:rPr>
        <w:t xml:space="preserve"> </w:t>
      </w:r>
      <w:r w:rsidR="00C865A2">
        <w:rPr>
          <w:sz w:val="22"/>
        </w:rPr>
        <w:t>–</w:t>
      </w:r>
      <w:r>
        <w:rPr>
          <w:sz w:val="22"/>
        </w:rPr>
        <w:t xml:space="preserve"> </w:t>
      </w:r>
      <w:r w:rsidRPr="00EA2252">
        <w:rPr>
          <w:i/>
          <w:iCs/>
          <w:sz w:val="22"/>
        </w:rPr>
        <w:sym w:font="Symbol" w:char="F071"/>
      </w:r>
      <w:r>
        <w:rPr>
          <w:sz w:val="22"/>
          <w:vertAlign w:val="subscript"/>
        </w:rPr>
        <w:t>i</w:t>
      </w:r>
      <w:r w:rsidR="0076119C">
        <w:rPr>
          <w:sz w:val="22"/>
          <w:vertAlign w:val="subscript"/>
        </w:rPr>
        <w:tab/>
      </w:r>
      <w:r w:rsidR="0076119C">
        <w:rPr>
          <w:sz w:val="22"/>
          <w:vertAlign w:val="subscript"/>
        </w:rPr>
        <w:tab/>
      </w:r>
      <w:r w:rsidR="0076119C">
        <w:rPr>
          <w:sz w:val="22"/>
          <w:vertAlign w:val="subscript"/>
        </w:rPr>
        <w:tab/>
      </w:r>
      <w:r w:rsidRPr="00EA2252">
        <w:rPr>
          <w:i/>
          <w:iCs/>
          <w:sz w:val="22"/>
        </w:rPr>
        <w:sym w:font="Symbol" w:char="F071"/>
      </w:r>
      <w:r w:rsidR="007805B6">
        <w:rPr>
          <w:sz w:val="22"/>
          <w:vertAlign w:val="subscript"/>
        </w:rPr>
        <w:t>max</w:t>
      </w:r>
      <w:r>
        <w:rPr>
          <w:sz w:val="22"/>
          <w:vertAlign w:val="subscript"/>
        </w:rPr>
        <w:t xml:space="preserve"> = </w:t>
      </w:r>
      <w:r w:rsidRPr="00EA2252">
        <w:rPr>
          <w:i/>
          <w:iCs/>
          <w:sz w:val="22"/>
        </w:rPr>
        <w:sym w:font="Symbol" w:char="F071"/>
      </w:r>
      <w:r w:rsidR="007805B6">
        <w:rPr>
          <w:sz w:val="22"/>
          <w:vertAlign w:val="subscript"/>
        </w:rPr>
        <w:t xml:space="preserve">i </w:t>
      </w:r>
      <w:r w:rsidR="007805B6">
        <w:rPr>
          <w:sz w:val="22"/>
        </w:rPr>
        <w:t>+</w:t>
      </w:r>
      <w:r>
        <w:rPr>
          <w:sz w:val="22"/>
        </w:rPr>
        <w:t xml:space="preserve"> </w:t>
      </w:r>
      <w:r w:rsidR="00C865A2" w:rsidRPr="00E517B2">
        <w:rPr>
          <w:i/>
          <w:iCs/>
          <w:position w:val="-30"/>
          <w:sz w:val="22"/>
        </w:rPr>
        <w:object w:dxaOrig="720" w:dyaOrig="680" w14:anchorId="30710BD1">
          <v:shape id="_x0000_i1028" type="#_x0000_t75" style="width:36pt;height:33.75pt" o:ole="">
            <v:imagedata r:id="rId9" o:title=""/>
          </v:shape>
          <o:OLEObject Type="Embed" ProgID="Equation.DSMT4" ShapeID="_x0000_i1028" DrawAspect="Content" ObjectID="_1653111712" r:id="rId11"/>
        </w:object>
      </w:r>
      <w:r w:rsidRPr="00C865A2">
        <w:rPr>
          <w:i/>
          <w:iCs/>
          <w:sz w:val="22"/>
        </w:rPr>
        <w:t xml:space="preserve"> </w:t>
      </w:r>
    </w:p>
    <w:p w14:paraId="284279A0" w14:textId="7E39D13D" w:rsidR="007805B6" w:rsidRDefault="0076119C" w:rsidP="4A24620D">
      <w:pPr>
        <w:rPr>
          <w:i/>
          <w:iCs/>
          <w:sz w:val="22"/>
        </w:rPr>
      </w:pPr>
      <w:r w:rsidRPr="00EA2252">
        <w:rPr>
          <w:i/>
          <w:iCs/>
          <w:sz w:val="22"/>
        </w:rPr>
        <w:sym w:font="Symbol" w:char="F071"/>
      </w:r>
      <w:r w:rsidR="007805B6">
        <w:rPr>
          <w:sz w:val="22"/>
          <w:vertAlign w:val="subscript"/>
        </w:rPr>
        <w:t>max</w:t>
      </w:r>
      <w:r>
        <w:rPr>
          <w:sz w:val="22"/>
          <w:vertAlign w:val="subscript"/>
        </w:rPr>
        <w:t xml:space="preserve"> </w:t>
      </w:r>
      <w:r w:rsidRPr="008C618E">
        <w:rPr>
          <w:sz w:val="22"/>
        </w:rPr>
        <w:t xml:space="preserve">= </w:t>
      </w:r>
      <w:r w:rsidR="007805B6">
        <w:rPr>
          <w:sz w:val="22"/>
        </w:rPr>
        <w:t>22</w:t>
      </w:r>
      <w:r>
        <w:rPr>
          <w:sz w:val="22"/>
          <w:vertAlign w:val="subscript"/>
        </w:rPr>
        <w:t xml:space="preserve"> </w:t>
      </w:r>
      <w:r w:rsidR="007805B6">
        <w:rPr>
          <w:sz w:val="22"/>
        </w:rPr>
        <w:t>+</w:t>
      </w:r>
      <w:r w:rsidR="00C865A2" w:rsidRPr="0076119C">
        <w:rPr>
          <w:i/>
          <w:iCs/>
          <w:position w:val="-28"/>
          <w:sz w:val="22"/>
        </w:rPr>
        <w:object w:dxaOrig="1060" w:dyaOrig="700" w14:anchorId="03BAFDB3">
          <v:shape id="_x0000_i1029" type="#_x0000_t75" style="width:53.25pt;height:35.25pt" o:ole="">
            <v:imagedata r:id="rId12" o:title=""/>
          </v:shape>
          <o:OLEObject Type="Embed" ProgID="Equation.DSMT4" ShapeID="_x0000_i1029" DrawAspect="Content" ObjectID="_1653111713" r:id="rId13"/>
        </w:object>
      </w:r>
      <w:r>
        <w:rPr>
          <w:sz w:val="22"/>
        </w:rPr>
        <w:t xml:space="preserve">= </w:t>
      </w:r>
      <w:r w:rsidR="007805B6">
        <w:rPr>
          <w:sz w:val="22"/>
        </w:rPr>
        <w:t>25,4</w:t>
      </w:r>
      <w:r>
        <w:rPr>
          <w:sz w:val="22"/>
        </w:rPr>
        <w:t>°C</w:t>
      </w:r>
    </w:p>
    <w:p w14:paraId="70D605ED" w14:textId="41AA4B65" w:rsidR="4A24620D" w:rsidRPr="007805B6" w:rsidRDefault="4A24620D" w:rsidP="4A24620D">
      <w:pPr>
        <w:rPr>
          <w:i/>
          <w:iCs/>
          <w:sz w:val="22"/>
        </w:rPr>
      </w:pPr>
      <w:r w:rsidRPr="00EA2252">
        <w:rPr>
          <w:rFonts w:eastAsia="Arial" w:cs="Arial"/>
          <w:color w:val="000000" w:themeColor="text1"/>
          <w:sz w:val="22"/>
        </w:rPr>
        <w:t xml:space="preserve">Comme </w:t>
      </w:r>
      <w:r w:rsidR="008C618E" w:rsidRPr="00EA2252">
        <w:rPr>
          <w:i/>
          <w:iCs/>
          <w:sz w:val="22"/>
        </w:rPr>
        <w:sym w:font="Symbol" w:char="F071"/>
      </w:r>
      <w:r w:rsidR="008C618E">
        <w:rPr>
          <w:sz w:val="22"/>
          <w:vertAlign w:val="subscript"/>
        </w:rPr>
        <w:t>max</w:t>
      </w:r>
      <w:r w:rsidRPr="00EA2252">
        <w:rPr>
          <w:rFonts w:eastAsia="Arial" w:cs="Arial"/>
          <w:color w:val="000000" w:themeColor="text1"/>
          <w:sz w:val="22"/>
        </w:rPr>
        <w:t xml:space="preserve"> &lt; 26 le vitrage électrochrome a permis de limiter la température à 26 °C</w:t>
      </w:r>
    </w:p>
    <w:p w14:paraId="5DAB6C7B" w14:textId="0151CE99" w:rsidR="00BC63FF" w:rsidRPr="003F380F" w:rsidRDefault="008C618E" w:rsidP="007805B6">
      <w:pPr>
        <w:spacing w:before="120"/>
        <w:rPr>
          <w:i/>
          <w:iCs/>
          <w:sz w:val="22"/>
          <w:szCs w:val="20"/>
        </w:rPr>
      </w:pPr>
      <w:r>
        <w:rPr>
          <w:sz w:val="22"/>
          <w:szCs w:val="20"/>
        </w:rPr>
        <w:t xml:space="preserve">Remarque : </w:t>
      </w:r>
      <w:r w:rsidR="007805B6" w:rsidRPr="003F380F">
        <w:rPr>
          <w:sz w:val="22"/>
          <w:szCs w:val="20"/>
        </w:rPr>
        <w:t xml:space="preserve">L’énergie électrique dépensée pour atteindre cet objectif est </w:t>
      </w:r>
      <w:proofErr w:type="spellStart"/>
      <w:r w:rsidR="007805B6" w:rsidRPr="003F380F">
        <w:rPr>
          <w:i/>
          <w:iCs/>
          <w:sz w:val="22"/>
          <w:szCs w:val="20"/>
        </w:rPr>
        <w:t>E</w:t>
      </w:r>
      <w:r w:rsidR="007805B6" w:rsidRPr="003F380F">
        <w:rPr>
          <w:sz w:val="22"/>
          <w:szCs w:val="20"/>
          <w:vertAlign w:val="subscript"/>
        </w:rPr>
        <w:t>él</w:t>
      </w:r>
      <w:proofErr w:type="spellEnd"/>
      <w:r w:rsidR="007805B6" w:rsidRPr="003F380F">
        <w:rPr>
          <w:sz w:val="22"/>
          <w:szCs w:val="20"/>
        </w:rPr>
        <w:t xml:space="preserve"> =</w:t>
      </w:r>
      <w:r w:rsidR="007805B6" w:rsidRPr="003F380F">
        <w:rPr>
          <w:i/>
          <w:iCs/>
          <w:sz w:val="22"/>
          <w:szCs w:val="20"/>
        </w:rPr>
        <w:t xml:space="preserve"> P</w:t>
      </w:r>
      <w:r w:rsidR="007805B6" w:rsidRPr="003F380F">
        <w:rPr>
          <w:sz w:val="22"/>
          <w:szCs w:val="20"/>
        </w:rPr>
        <w:t>.</w:t>
      </w:r>
      <w:r w:rsidR="007805B6" w:rsidRPr="003F380F">
        <w:rPr>
          <w:sz w:val="22"/>
          <w:szCs w:val="20"/>
        </w:rPr>
        <w:sym w:font="Symbol" w:char="F044"/>
      </w:r>
      <w:r w:rsidR="007805B6" w:rsidRPr="003F380F">
        <w:rPr>
          <w:i/>
          <w:iCs/>
          <w:sz w:val="22"/>
          <w:szCs w:val="20"/>
        </w:rPr>
        <w:t xml:space="preserve">t </w:t>
      </w:r>
    </w:p>
    <w:p w14:paraId="3C20E404" w14:textId="305E7349" w:rsidR="007805B6" w:rsidRPr="003F380F" w:rsidRDefault="007805B6" w:rsidP="007805B6">
      <w:pPr>
        <w:jc w:val="both"/>
        <w:rPr>
          <w:sz w:val="22"/>
          <w:szCs w:val="20"/>
        </w:rPr>
      </w:pPr>
      <w:proofErr w:type="spellStart"/>
      <w:r w:rsidRPr="003F380F">
        <w:rPr>
          <w:i/>
          <w:iCs/>
          <w:sz w:val="22"/>
          <w:szCs w:val="20"/>
        </w:rPr>
        <w:t>E</w:t>
      </w:r>
      <w:r w:rsidRPr="003F380F">
        <w:rPr>
          <w:sz w:val="22"/>
          <w:szCs w:val="20"/>
          <w:vertAlign w:val="subscript"/>
        </w:rPr>
        <w:t>él</w:t>
      </w:r>
      <w:proofErr w:type="spellEnd"/>
      <w:r w:rsidRPr="003F380F">
        <w:rPr>
          <w:sz w:val="22"/>
          <w:szCs w:val="20"/>
        </w:rPr>
        <w:t xml:space="preserve"> est équivalente à celle consommée par une ampoule de 60 W fonctionnant en continu pendant 24</w:t>
      </w:r>
      <w:r w:rsidR="00BD5596" w:rsidRPr="003F380F">
        <w:rPr>
          <w:sz w:val="22"/>
          <w:szCs w:val="20"/>
        </w:rPr>
        <w:t xml:space="preserve"> </w:t>
      </w:r>
      <w:r w:rsidRPr="003F380F">
        <w:rPr>
          <w:sz w:val="22"/>
          <w:szCs w:val="20"/>
        </w:rPr>
        <w:t>h.</w:t>
      </w:r>
    </w:p>
    <w:p w14:paraId="27980E5C" w14:textId="48B19B1C" w:rsidR="007805B6" w:rsidRPr="003F380F" w:rsidRDefault="007805B6" w:rsidP="007805B6">
      <w:pPr>
        <w:jc w:val="both"/>
        <w:rPr>
          <w:sz w:val="22"/>
          <w:szCs w:val="20"/>
        </w:rPr>
      </w:pPr>
      <w:r w:rsidRPr="003F380F">
        <w:rPr>
          <w:sz w:val="22"/>
          <w:szCs w:val="20"/>
        </w:rPr>
        <w:t xml:space="preserve">Soit </w:t>
      </w:r>
      <w:proofErr w:type="spellStart"/>
      <w:r w:rsidRPr="003F380F">
        <w:rPr>
          <w:i/>
          <w:iCs/>
          <w:sz w:val="22"/>
          <w:szCs w:val="20"/>
        </w:rPr>
        <w:t>E</w:t>
      </w:r>
      <w:r w:rsidRPr="003F380F">
        <w:rPr>
          <w:sz w:val="22"/>
          <w:szCs w:val="20"/>
          <w:vertAlign w:val="subscript"/>
        </w:rPr>
        <w:t>él</w:t>
      </w:r>
      <w:proofErr w:type="spellEnd"/>
      <w:r w:rsidRPr="003F380F">
        <w:rPr>
          <w:sz w:val="22"/>
          <w:szCs w:val="20"/>
        </w:rPr>
        <w:t xml:space="preserve"> = 60</w:t>
      </w:r>
      <w:r w:rsidRPr="003F380F">
        <w:rPr>
          <w:rFonts w:cs="Arial"/>
          <w:sz w:val="22"/>
          <w:szCs w:val="20"/>
        </w:rPr>
        <w:t>×</w:t>
      </w:r>
      <w:r w:rsidRPr="003F380F">
        <w:rPr>
          <w:sz w:val="22"/>
          <w:szCs w:val="20"/>
        </w:rPr>
        <w:t>24</w:t>
      </w:r>
      <w:r w:rsidR="00BD5596" w:rsidRPr="003F380F">
        <w:rPr>
          <w:sz w:val="22"/>
          <w:szCs w:val="20"/>
        </w:rPr>
        <w:t xml:space="preserve">=1,44 </w:t>
      </w:r>
      <w:proofErr w:type="spellStart"/>
      <w:r w:rsidR="00BD5596" w:rsidRPr="003F380F">
        <w:rPr>
          <w:sz w:val="22"/>
          <w:szCs w:val="20"/>
        </w:rPr>
        <w:t>kW.h</w:t>
      </w:r>
      <w:proofErr w:type="spellEnd"/>
      <w:r w:rsidR="00BD5596" w:rsidRPr="003F380F">
        <w:rPr>
          <w:sz w:val="22"/>
          <w:szCs w:val="20"/>
        </w:rPr>
        <w:t xml:space="preserve"> = 5,2 MJ</w:t>
      </w:r>
    </w:p>
    <w:p w14:paraId="60987010" w14:textId="417EB93A" w:rsidR="003F380F" w:rsidRPr="003F380F" w:rsidRDefault="003F380F" w:rsidP="007805B6">
      <w:pPr>
        <w:jc w:val="both"/>
        <w:rPr>
          <w:sz w:val="22"/>
          <w:szCs w:val="20"/>
        </w:rPr>
      </w:pPr>
      <w:r w:rsidRPr="003F380F">
        <w:rPr>
          <w:sz w:val="22"/>
          <w:szCs w:val="20"/>
        </w:rPr>
        <w:t xml:space="preserve">Une énergie </w:t>
      </w:r>
      <w:r>
        <w:rPr>
          <w:sz w:val="22"/>
          <w:szCs w:val="20"/>
        </w:rPr>
        <w:t xml:space="preserve">faible (5,2 MJ) permet de </w:t>
      </w:r>
      <w:r w:rsidR="008C618E">
        <w:rPr>
          <w:sz w:val="22"/>
          <w:szCs w:val="20"/>
        </w:rPr>
        <w:t>réduire efficacement</w:t>
      </w:r>
      <w:r>
        <w:rPr>
          <w:sz w:val="22"/>
          <w:szCs w:val="20"/>
        </w:rPr>
        <w:t xml:space="preserve"> la température </w:t>
      </w:r>
      <w:r w:rsidR="008C618E">
        <w:rPr>
          <w:sz w:val="22"/>
          <w:szCs w:val="20"/>
        </w:rPr>
        <w:t>de la pièce.</w:t>
      </w:r>
    </w:p>
    <w:sectPr w:rsidR="003F380F" w:rsidRPr="003F380F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D56"/>
    <w:multiLevelType w:val="hybridMultilevel"/>
    <w:tmpl w:val="FFFFFFFF"/>
    <w:lvl w:ilvl="0" w:tplc="EBAA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A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F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D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B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2B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393"/>
    <w:multiLevelType w:val="hybridMultilevel"/>
    <w:tmpl w:val="FFFFFFFF"/>
    <w:lvl w:ilvl="0" w:tplc="4950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89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1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B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F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80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2B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8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347"/>
    <w:multiLevelType w:val="hybridMultilevel"/>
    <w:tmpl w:val="FFFFFFFF"/>
    <w:lvl w:ilvl="0" w:tplc="13F6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24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C4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C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87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0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2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C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66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9FA"/>
    <w:multiLevelType w:val="hybridMultilevel"/>
    <w:tmpl w:val="FFFFFFFF"/>
    <w:lvl w:ilvl="0" w:tplc="749A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A4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E4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1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6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43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4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0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E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FAA"/>
    <w:multiLevelType w:val="hybridMultilevel"/>
    <w:tmpl w:val="FFFFFFFF"/>
    <w:lvl w:ilvl="0" w:tplc="249C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C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4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1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1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A8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3636"/>
    <w:multiLevelType w:val="hybridMultilevel"/>
    <w:tmpl w:val="FFFFFFFF"/>
    <w:lvl w:ilvl="0" w:tplc="E21A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ED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8F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64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2C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01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0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A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11FD"/>
    <w:multiLevelType w:val="hybridMultilevel"/>
    <w:tmpl w:val="FFFFFFFF"/>
    <w:lvl w:ilvl="0" w:tplc="A6D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F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A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82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80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64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6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C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5F2"/>
    <w:multiLevelType w:val="hybridMultilevel"/>
    <w:tmpl w:val="FFFFFFFF"/>
    <w:lvl w:ilvl="0" w:tplc="89087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A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46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6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6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FF"/>
    <w:rsid w:val="000529F4"/>
    <w:rsid w:val="0008608B"/>
    <w:rsid w:val="000F70FC"/>
    <w:rsid w:val="001064A0"/>
    <w:rsid w:val="00127733"/>
    <w:rsid w:val="0021216B"/>
    <w:rsid w:val="00223569"/>
    <w:rsid w:val="00290B46"/>
    <w:rsid w:val="002C39E5"/>
    <w:rsid w:val="0030164E"/>
    <w:rsid w:val="00336093"/>
    <w:rsid w:val="003B05DB"/>
    <w:rsid w:val="003F380F"/>
    <w:rsid w:val="004468F1"/>
    <w:rsid w:val="0045319B"/>
    <w:rsid w:val="005564B3"/>
    <w:rsid w:val="0059619F"/>
    <w:rsid w:val="006A36CD"/>
    <w:rsid w:val="006E029A"/>
    <w:rsid w:val="0076119C"/>
    <w:rsid w:val="007805B6"/>
    <w:rsid w:val="00874167"/>
    <w:rsid w:val="008C618E"/>
    <w:rsid w:val="00902983"/>
    <w:rsid w:val="00985BBF"/>
    <w:rsid w:val="00986F51"/>
    <w:rsid w:val="00A076EA"/>
    <w:rsid w:val="00B21A0F"/>
    <w:rsid w:val="00B46B46"/>
    <w:rsid w:val="00B507E8"/>
    <w:rsid w:val="00BC63FF"/>
    <w:rsid w:val="00BD5596"/>
    <w:rsid w:val="00C15E1F"/>
    <w:rsid w:val="00C865A2"/>
    <w:rsid w:val="00C96450"/>
    <w:rsid w:val="00CC0EF0"/>
    <w:rsid w:val="00D461E7"/>
    <w:rsid w:val="00E43D94"/>
    <w:rsid w:val="00E517B2"/>
    <w:rsid w:val="00EA2252"/>
    <w:rsid w:val="00EA5A16"/>
    <w:rsid w:val="00F178C2"/>
    <w:rsid w:val="00F27508"/>
    <w:rsid w:val="00F8047C"/>
    <w:rsid w:val="00FB193F"/>
    <w:rsid w:val="00FE577D"/>
    <w:rsid w:val="4A2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B81F79"/>
  <w15:chartTrackingRefBased/>
  <w15:docId w15:val="{228DA279-9B42-4AE9-948A-49F7BF8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semiHidden/>
    <w:unhideWhenUsed/>
    <w:rsid w:val="00BC63F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2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://labolycee.org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8</cp:revision>
  <dcterms:created xsi:type="dcterms:W3CDTF">2020-06-05T13:51:00Z</dcterms:created>
  <dcterms:modified xsi:type="dcterms:W3CDTF">2020-06-08T06:55:00Z</dcterms:modified>
</cp:coreProperties>
</file>