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FF24" w14:textId="0D873E6B" w:rsidR="00936F27" w:rsidRPr="00936F27" w:rsidRDefault="00B800F1" w:rsidP="00F313E0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Bac 2021 Sciences de l’ingénieur </w:t>
      </w:r>
      <w:r w:rsidR="00936F27" w:rsidRPr="00936F27">
        <w:rPr>
          <w:rFonts w:ascii="Arial" w:eastAsia="Arial" w:hAnsi="Arial" w:cs="Arial"/>
          <w:b/>
          <w:sz w:val="30"/>
          <w:szCs w:val="30"/>
        </w:rPr>
        <w:t>Partie 2 : Sciences physiques</w:t>
      </w:r>
      <w:r w:rsidR="006335FB">
        <w:rPr>
          <w:rFonts w:ascii="Arial" w:eastAsia="Arial" w:hAnsi="Arial" w:cs="Arial"/>
          <w:b/>
          <w:sz w:val="30"/>
          <w:szCs w:val="30"/>
        </w:rPr>
        <w:br/>
        <w:t>Durée 30 min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21792D">
        <w:rPr>
          <w:rFonts w:ascii="Arial" w:eastAsia="Arial" w:hAnsi="Arial" w:cs="Arial"/>
          <w:b/>
          <w:sz w:val="30"/>
          <w:szCs w:val="30"/>
        </w:rPr>
        <w:t>Correction ©</w:t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r w:rsidR="006335FB">
        <w:rPr>
          <w:rFonts w:ascii="Arial" w:eastAsia="Arial" w:hAnsi="Arial" w:cs="Arial"/>
          <w:b/>
          <w:sz w:val="30"/>
          <w:szCs w:val="30"/>
        </w:rPr>
        <w:tab/>
      </w:r>
      <w:hyperlink r:id="rId8" w:history="1">
        <w:r w:rsidR="006335FB" w:rsidRPr="007E0D0C">
          <w:rPr>
            <w:rStyle w:val="Lienhypertexte"/>
            <w:rFonts w:ascii="Arial" w:eastAsia="Arial" w:hAnsi="Arial" w:cs="Arial"/>
            <w:b/>
            <w:sz w:val="30"/>
            <w:szCs w:val="30"/>
          </w:rPr>
          <w:t>http://labolycee.org</w:t>
        </w:r>
      </w:hyperlink>
    </w:p>
    <w:p w14:paraId="7EA5C352" w14:textId="57CFBE14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fr-FR"/>
        </w:rPr>
      </w:pPr>
      <w:r w:rsidRPr="00936F27">
        <w:rPr>
          <w:rFonts w:ascii="Arial" w:eastAsia="Arial" w:hAnsi="Arial" w:cs="Arial"/>
          <w:b/>
          <w:sz w:val="24"/>
          <w:szCs w:val="24"/>
          <w:lang w:eastAsia="fr-FR"/>
        </w:rPr>
        <w:t xml:space="preserve">EXERCICE C – Nuisances sonores d’un drone </w:t>
      </w:r>
      <w:r w:rsidR="001F69B7">
        <w:rPr>
          <w:rFonts w:ascii="Arial" w:eastAsia="Arial" w:hAnsi="Arial" w:cs="Arial"/>
          <w:b/>
          <w:sz w:val="24"/>
          <w:szCs w:val="24"/>
          <w:lang w:eastAsia="fr-FR"/>
        </w:rPr>
        <w:tab/>
      </w:r>
      <w:r w:rsidR="001F69B7">
        <w:rPr>
          <w:rFonts w:ascii="Arial" w:eastAsia="Arial" w:hAnsi="Arial" w:cs="Arial"/>
          <w:b/>
          <w:sz w:val="24"/>
          <w:szCs w:val="24"/>
          <w:lang w:eastAsia="fr-FR"/>
        </w:rPr>
        <w:tab/>
        <w:t>(2,5 points)</w:t>
      </w:r>
    </w:p>
    <w:p w14:paraId="38431C46" w14:textId="77777777" w:rsidR="00936F27" w:rsidRPr="00936F27" w:rsidRDefault="00936F27" w:rsidP="00F313E0">
      <w:pPr>
        <w:shd w:val="clear" w:color="auto" w:fill="D9D9D9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Mots-clés : niveau d’intensité sonore ; atténuation géométrique.</w:t>
      </w:r>
    </w:p>
    <w:p w14:paraId="01A06A19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732992" behindDoc="0" locked="0" layoutInCell="1" allowOverlap="1" wp14:anchorId="6D293B12" wp14:editId="61CC18D3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787525" cy="1350010"/>
            <wp:effectExtent l="0" t="0" r="3175" b="2540"/>
            <wp:wrapSquare wrapText="bothSides"/>
            <wp:docPr id="694" name="Imag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F27">
        <w:rPr>
          <w:rFonts w:ascii="Arial" w:eastAsia="Arial" w:hAnsi="Arial" w:cs="Arial"/>
          <w:sz w:val="24"/>
          <w:szCs w:val="24"/>
        </w:rPr>
        <w:t xml:space="preserve">La nouvelle réglementation de 2021 concernant les drones indique que le niveau d’intensité sonore de la machine en vol ne doit pas excéder 85 dB. Les constructeurs cherchent donc à améliorer les hélices pour diminuer le niveau d’intensité sonore. </w:t>
      </w:r>
    </w:p>
    <w:p w14:paraId="0212EB32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D593CA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36F27">
        <w:rPr>
          <w:rFonts w:ascii="Arial" w:eastAsia="Arial" w:hAnsi="Arial" w:cs="Arial"/>
          <w:sz w:val="24"/>
          <w:szCs w:val="24"/>
        </w:rPr>
        <w:t>Lors d’un spectacle de drones, plusieurs centaines de drones défilent à seulement une trentaine de mètres des spectateurs.</w:t>
      </w:r>
    </w:p>
    <w:p w14:paraId="5E937B51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EB631" w14:textId="77777777" w:rsidR="00936F27" w:rsidRPr="00936F27" w:rsidRDefault="00936F27" w:rsidP="00F31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sz w:val="24"/>
          <w:szCs w:val="24"/>
          <w:lang w:eastAsia="fr-FR"/>
        </w:rPr>
        <w:t>Cet exercice porte sur une évaluation de la sécurité acoustique de ce spectacle.</w:t>
      </w:r>
    </w:p>
    <w:p w14:paraId="5E9460D7" w14:textId="77777777" w:rsidR="00936F27" w:rsidRPr="00936F27" w:rsidRDefault="00936F27" w:rsidP="00F313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b/>
          <w:sz w:val="24"/>
          <w:szCs w:val="24"/>
          <w:lang w:eastAsia="fr-FR"/>
        </w:rPr>
        <w:t>Nouvelle réglementation européenne concernant les drones (1</w:t>
      </w:r>
      <w:r w:rsidRPr="00936F27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er</w:t>
      </w:r>
      <w:r w:rsidRPr="00936F2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janvier 2021)</w:t>
      </w:r>
    </w:p>
    <w:p w14:paraId="7D5406D9" w14:textId="77777777" w:rsidR="00936F27" w:rsidRPr="00936F27" w:rsidRDefault="00936F27" w:rsidP="00F313E0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36F27">
        <w:rPr>
          <w:rFonts w:ascii="Arial" w:eastAsia="Times New Roman" w:hAnsi="Arial" w:cs="Arial"/>
          <w:sz w:val="24"/>
          <w:szCs w:val="24"/>
          <w:lang w:eastAsia="fr-FR"/>
        </w:rPr>
        <w:t>altitude</w:t>
      </w:r>
      <w:proofErr w:type="gramEnd"/>
      <w:r w:rsidRPr="00936F27">
        <w:rPr>
          <w:rFonts w:ascii="Arial" w:eastAsia="Times New Roman" w:hAnsi="Arial" w:cs="Arial"/>
          <w:sz w:val="24"/>
          <w:szCs w:val="24"/>
          <w:lang w:eastAsia="fr-FR"/>
        </w:rPr>
        <w:t xml:space="preserve"> maximale en vol : 120 m ;</w:t>
      </w:r>
    </w:p>
    <w:p w14:paraId="1B979E82" w14:textId="77777777" w:rsidR="00936F27" w:rsidRPr="00936F27" w:rsidRDefault="00936F27" w:rsidP="00F313E0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936F27">
        <w:rPr>
          <w:rFonts w:ascii="Arial" w:eastAsia="Times New Roman" w:hAnsi="Arial" w:cs="Arial"/>
          <w:sz w:val="24"/>
          <w:szCs w:val="24"/>
          <w:lang w:eastAsia="fr-FR"/>
        </w:rPr>
        <w:t>niveau</w:t>
      </w:r>
      <w:proofErr w:type="gramEnd"/>
      <w:r w:rsidRPr="00936F27">
        <w:rPr>
          <w:rFonts w:ascii="Arial" w:eastAsia="Times New Roman" w:hAnsi="Arial" w:cs="Arial"/>
          <w:sz w:val="24"/>
          <w:szCs w:val="24"/>
          <w:lang w:eastAsia="fr-FR"/>
        </w:rPr>
        <w:t xml:space="preserve"> d’intensité sonore maximal en vol : 85 dB à 1 m de distance.</w:t>
      </w:r>
    </w:p>
    <w:p w14:paraId="22A89574" w14:textId="77777777" w:rsidR="00936F27" w:rsidRPr="00936F27" w:rsidRDefault="00936F27" w:rsidP="00F313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87A4DC5" w14:textId="77777777" w:rsidR="00936F27" w:rsidRPr="00936F27" w:rsidRDefault="00936F27" w:rsidP="00F313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36F27">
        <w:rPr>
          <w:rFonts w:ascii="Arial" w:eastAsia="Times New Roman" w:hAnsi="Arial" w:cs="Arial"/>
          <w:b/>
          <w:sz w:val="24"/>
          <w:szCs w:val="24"/>
          <w:lang w:eastAsia="fr-FR"/>
        </w:rPr>
        <w:t>Échelle des décibels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3685"/>
        <w:gridCol w:w="3685"/>
      </w:tblGrid>
      <w:tr w:rsidR="00936F27" w:rsidRPr="00936F27" w14:paraId="52928B57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51C" w14:textId="77777777" w:rsidR="00936F27" w:rsidRPr="00936F27" w:rsidRDefault="00936F27" w:rsidP="00F313E0">
            <w:pPr>
              <w:spacing w:after="0" w:line="240" w:lineRule="auto"/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  <w:t xml:space="preserve">Seuils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E524" w14:textId="77777777" w:rsidR="00936F27" w:rsidRPr="00936F27" w:rsidRDefault="00936F27" w:rsidP="00F313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b/>
                <w:shd w:val="clear" w:color="auto" w:fill="FFFFFF"/>
                <w:lang w:eastAsia="fr-FR"/>
              </w:rPr>
              <w:t>Niveau d’intensité sonore</w:t>
            </w:r>
          </w:p>
        </w:tc>
      </w:tr>
      <w:tr w:rsidR="00936F27" w:rsidRPr="00936F27" w14:paraId="5444AD67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6CB5" w14:textId="77777777" w:rsidR="00936F27" w:rsidRPr="00936F27" w:rsidRDefault="00936F27" w:rsidP="00F313E0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Seuil d’audibilité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F5F" w14:textId="77777777" w:rsidR="00936F27" w:rsidRPr="00936F27" w:rsidRDefault="00936F27" w:rsidP="00F313E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0 dB</w:t>
            </w:r>
          </w:p>
        </w:tc>
      </w:tr>
      <w:tr w:rsidR="00936F27" w:rsidRPr="00936F27" w14:paraId="17D09EBB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39A" w14:textId="77777777" w:rsidR="00936F27" w:rsidRPr="00936F27" w:rsidRDefault="00936F27" w:rsidP="00F313E0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Chambre à coucher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CD53" w14:textId="77777777" w:rsidR="00936F27" w:rsidRPr="00936F27" w:rsidRDefault="00936F27" w:rsidP="00F313E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30 dB</w:t>
            </w:r>
          </w:p>
        </w:tc>
      </w:tr>
      <w:tr w:rsidR="00936F27" w:rsidRPr="00936F27" w14:paraId="48A9D86C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A8A" w14:textId="77777777" w:rsidR="00936F27" w:rsidRPr="00936F27" w:rsidRDefault="00936F27" w:rsidP="00F313E0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Seuil de danger / de risque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93A" w14:textId="77777777" w:rsidR="00936F27" w:rsidRPr="00936F27" w:rsidRDefault="00936F27" w:rsidP="00F313E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85 dB</w:t>
            </w:r>
          </w:p>
        </w:tc>
      </w:tr>
      <w:tr w:rsidR="00936F27" w:rsidRPr="00936F27" w14:paraId="205F284C" w14:textId="77777777" w:rsidTr="00936F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379" w14:textId="77777777" w:rsidR="00936F27" w:rsidRPr="00936F27" w:rsidRDefault="00936F27" w:rsidP="00F313E0">
            <w:pPr>
              <w:spacing w:after="0" w:line="240" w:lineRule="auto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 xml:space="preserve">Seuil de douleur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836F" w14:textId="77777777" w:rsidR="00936F27" w:rsidRPr="00936F27" w:rsidRDefault="00936F27" w:rsidP="00F313E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  <w:lang w:eastAsia="fr-FR"/>
              </w:rPr>
            </w:pPr>
            <w:r w:rsidRPr="00936F27">
              <w:rPr>
                <w:rFonts w:ascii="Arial" w:eastAsia="Arial" w:hAnsi="Arial" w:cs="Arial"/>
                <w:shd w:val="clear" w:color="auto" w:fill="FFFFFF"/>
                <w:lang w:eastAsia="fr-FR"/>
              </w:rPr>
              <w:t>120 dB</w:t>
            </w:r>
          </w:p>
        </w:tc>
      </w:tr>
    </w:tbl>
    <w:p w14:paraId="7D999F75" w14:textId="77777777" w:rsidR="00936F27" w:rsidRPr="00936F27" w:rsidRDefault="00936F27" w:rsidP="00F313E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936F27">
        <w:rPr>
          <w:rFonts w:ascii="Arial" w:eastAsia="Arial" w:hAnsi="Arial" w:cs="Arial"/>
          <w:i/>
          <w:sz w:val="24"/>
          <w:szCs w:val="24"/>
        </w:rPr>
        <w:t xml:space="preserve">D’après </w:t>
      </w:r>
      <w:hyperlink r:id="rId10" w:history="1">
        <w:r w:rsidRPr="00936F27"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https://www.bruitparif.fr/l-echelle-des-decibels/</w:t>
        </w:r>
      </w:hyperlink>
    </w:p>
    <w:p w14:paraId="09874005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eastAsia="fr-FR"/>
        </w:rPr>
      </w:pPr>
    </w:p>
    <w:p w14:paraId="24AFC4AD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b/>
          <w:sz w:val="24"/>
          <w:szCs w:val="24"/>
          <w:shd w:val="clear" w:color="auto" w:fill="FFFFFF"/>
          <w:lang w:eastAsia="fr-FR"/>
        </w:rPr>
        <w:t>Données :</w:t>
      </w:r>
    </w:p>
    <w:p w14:paraId="0618F7EB" w14:textId="77777777" w:rsidR="00936F27" w:rsidRPr="00936F27" w:rsidRDefault="00936F27" w:rsidP="00F313E0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  <w:proofErr w:type="gramStart"/>
      <w:r w:rsidRPr="00936F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intensité</w:t>
      </w:r>
      <w:proofErr w:type="gramEnd"/>
      <w:r w:rsidRPr="00936F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 xml:space="preserve"> sonore de référence :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I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0</m:t>
            </m:r>
          </m:sub>
        </m:sSub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>=1,0×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-12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>W⋅</m:t>
        </m:r>
        <m:sSup>
          <m:sSupPr>
            <m:ctrlPr>
              <w:rPr>
                <w:rFonts w:ascii="Cambria Math" w:eastAsia="Times New Roman" w:hAnsi="Cambria Math" w:cs="Arial"/>
                <w:iCs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4"/>
                <w:szCs w:val="24"/>
                <w:shd w:val="clear" w:color="auto" w:fill="FFFFFF"/>
                <w:lang w:eastAsia="fr-FR"/>
              </w:rPr>
              <m:t>-2</m:t>
            </m:r>
          </m:sup>
        </m:sSup>
        <m:r>
          <w:rPr>
            <w:rFonts w:ascii="Cambria Math" w:eastAsia="Times New Roman" w:hAnsi="Cambria Math" w:cs="Arial"/>
            <w:sz w:val="24"/>
            <w:szCs w:val="24"/>
            <w:shd w:val="clear" w:color="auto" w:fill="FFFFFF"/>
            <w:lang w:eastAsia="fr-FR"/>
          </w:rPr>
          <m:t> </m:t>
        </m:r>
      </m:oMath>
      <w:r w:rsidRPr="00936F27"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  <w:t>;</w:t>
      </w:r>
    </w:p>
    <w:p w14:paraId="06EBA866" w14:textId="77777777" w:rsidR="00936F27" w:rsidRPr="00936F27" w:rsidRDefault="00936F27" w:rsidP="00F313E0">
      <w:pPr>
        <w:numPr>
          <w:ilvl w:val="0"/>
          <w:numId w:val="21"/>
        </w:numPr>
        <w:spacing w:after="0" w:line="240" w:lineRule="auto"/>
        <w:jc w:val="both"/>
        <w:rPr>
          <w:rFonts w:ascii="Arial" w:eastAsia="SimSun" w:hAnsi="Arial" w:cs="Arial"/>
          <w:color w:val="000000"/>
          <w:sz w:val="24"/>
        </w:rPr>
      </w:pPr>
      <w:proofErr w:type="gramStart"/>
      <w:r w:rsidRPr="00936F27">
        <w:rPr>
          <w:rFonts w:ascii="Arial" w:eastAsia="Arial" w:hAnsi="Arial" w:cs="Arial"/>
          <w:sz w:val="24"/>
        </w:rPr>
        <w:t>niveau</w:t>
      </w:r>
      <w:proofErr w:type="gramEnd"/>
      <w:r w:rsidRPr="00936F27">
        <w:rPr>
          <w:rFonts w:ascii="Arial" w:eastAsia="Arial" w:hAnsi="Arial" w:cs="Arial"/>
          <w:sz w:val="24"/>
        </w:rPr>
        <w:t xml:space="preserve"> d’intensité sonore : 85 dB à 1 m de distance ;</w:t>
      </w:r>
    </w:p>
    <w:p w14:paraId="19A8031C" w14:textId="77777777" w:rsidR="00936F27" w:rsidRPr="00936F27" w:rsidRDefault="00936F27" w:rsidP="00F313E0">
      <w:pPr>
        <w:numPr>
          <w:ilvl w:val="0"/>
          <w:numId w:val="21"/>
        </w:numPr>
        <w:spacing w:after="0" w:line="240" w:lineRule="auto"/>
        <w:jc w:val="both"/>
        <w:rPr>
          <w:rFonts w:ascii="Arial" w:eastAsia="SimSun" w:hAnsi="Arial" w:cs="Arial"/>
          <w:color w:val="000000"/>
          <w:sz w:val="24"/>
        </w:rPr>
      </w:pPr>
      <w:proofErr w:type="gramStart"/>
      <w:r w:rsidRPr="00936F27">
        <w:rPr>
          <w:rFonts w:ascii="Arial" w:eastAsia="SimSun" w:hAnsi="Arial" w:cs="Arial"/>
          <w:color w:val="000000"/>
          <w:sz w:val="24"/>
        </w:rPr>
        <w:t>modèle</w:t>
      </w:r>
      <w:proofErr w:type="gramEnd"/>
      <w:r w:rsidRPr="00936F27">
        <w:rPr>
          <w:rFonts w:ascii="Arial" w:eastAsia="SimSun" w:hAnsi="Arial" w:cs="Arial"/>
          <w:color w:val="000000"/>
          <w:sz w:val="24"/>
        </w:rPr>
        <w:t xml:space="preserve"> de l’atténuation géométrique pour une source ponctuelle : </w:t>
      </w:r>
    </w:p>
    <w:p w14:paraId="5D8C0989" w14:textId="77777777" w:rsidR="00936F27" w:rsidRPr="00936F27" w:rsidRDefault="00936F27" w:rsidP="00F313E0">
      <w:pPr>
        <w:spacing w:after="0" w:line="240" w:lineRule="auto"/>
        <w:ind w:left="720"/>
        <w:jc w:val="both"/>
        <w:rPr>
          <w:rFonts w:ascii="Arial" w:eastAsia="SimSun" w:hAnsi="Arial" w:cs="Arial"/>
          <w:color w:val="000000"/>
          <w:sz w:val="24"/>
        </w:rPr>
      </w:pPr>
      <w:proofErr w:type="gramStart"/>
      <w:r w:rsidRPr="00936F27">
        <w:rPr>
          <w:rFonts w:ascii="Arial" w:eastAsia="SimSun" w:hAnsi="Arial" w:cs="Arial"/>
          <w:color w:val="000000"/>
          <w:sz w:val="24"/>
        </w:rPr>
        <w:t>l’intensité</w:t>
      </w:r>
      <w:proofErr w:type="gramEnd"/>
      <w:r w:rsidRPr="00936F27">
        <w:rPr>
          <w:rFonts w:ascii="Arial" w:eastAsia="SimSun" w:hAnsi="Arial" w:cs="Arial"/>
          <w:color w:val="000000"/>
          <w:sz w:val="24"/>
        </w:rPr>
        <w:t xml:space="preserve"> sonore </w:t>
      </w:r>
      <m:oMath>
        <m:r>
          <w:rPr>
            <w:rFonts w:ascii="Cambria Math" w:eastAsia="SimSun" w:hAnsi="Cambria Math" w:cs="Arial"/>
            <w:color w:val="000000"/>
            <w:sz w:val="24"/>
          </w:rPr>
          <m:t>I</m:t>
        </m:r>
      </m:oMath>
      <w:r w:rsidRPr="00936F27">
        <w:rPr>
          <w:rFonts w:ascii="Arial" w:eastAsia="SimSun" w:hAnsi="Arial" w:cs="Arial"/>
          <w:color w:val="000000"/>
          <w:sz w:val="24"/>
        </w:rPr>
        <w:t xml:space="preserve"> à une distance </w:t>
      </w:r>
      <m:oMath>
        <m:r>
          <w:rPr>
            <w:rFonts w:ascii="Cambria Math" w:eastAsia="SimSun" w:hAnsi="Cambria Math" w:cs="Arial"/>
            <w:color w:val="000000"/>
            <w:sz w:val="24"/>
          </w:rPr>
          <m:t>x</m:t>
        </m:r>
      </m:oMath>
      <w:r w:rsidRPr="00936F27">
        <w:rPr>
          <w:rFonts w:ascii="Arial" w:eastAsia="SimSun" w:hAnsi="Arial" w:cs="Arial"/>
          <w:color w:val="000000"/>
          <w:sz w:val="24"/>
        </w:rPr>
        <w:t xml:space="preserve"> de la source est reliée à la puissance sonore </w:t>
      </w:r>
      <m:oMath>
        <m:r>
          <w:rPr>
            <w:rFonts w:ascii="Cambria Math" w:eastAsia="SimSun" w:hAnsi="Cambria Math" w:cs="Arial"/>
            <w:color w:val="000000"/>
            <w:sz w:val="24"/>
          </w:rPr>
          <m:t>P</m:t>
        </m:r>
      </m:oMath>
      <w:r w:rsidRPr="00936F27">
        <w:rPr>
          <w:rFonts w:ascii="Arial" w:eastAsia="SimSun" w:hAnsi="Arial" w:cs="Arial"/>
          <w:color w:val="000000"/>
          <w:sz w:val="24"/>
        </w:rPr>
        <w:t xml:space="preserve"> de cette source par la relation :</w:t>
      </w:r>
    </w:p>
    <w:p w14:paraId="6056A7BB" w14:textId="77777777" w:rsidR="00936F27" w:rsidRPr="00936F27" w:rsidRDefault="00936F27" w:rsidP="00F313E0">
      <w:pPr>
        <w:spacing w:after="0" w:line="240" w:lineRule="auto"/>
        <w:jc w:val="both"/>
        <w:rPr>
          <w:rFonts w:ascii="Arial" w:eastAsia="SimSun" w:hAnsi="Arial" w:cs="Arial"/>
          <w:color w:val="000000"/>
          <w:sz w:val="24"/>
        </w:rPr>
      </w:pPr>
      <m:oMathPara>
        <m:oMath>
          <m:r>
            <w:rPr>
              <w:rFonts w:ascii="Cambria Math" w:eastAsia="SimSun" w:hAnsi="Cambria Math" w:cs="Arial"/>
              <w:color w:val="000000"/>
              <w:sz w:val="24"/>
            </w:rPr>
            <m:t>I=</m:t>
          </m:r>
          <m:f>
            <m:fPr>
              <m:ctrlPr>
                <w:rPr>
                  <w:rFonts w:ascii="Cambria Math" w:eastAsia="SimSun" w:hAnsi="Cambria Math" w:cs="Arial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SimSun" w:hAnsi="Cambria Math" w:cs="Arial"/>
                  <w:color w:val="000000"/>
                  <w:sz w:val="24"/>
                </w:rPr>
                <m:t>P</m:t>
              </m:r>
            </m:num>
            <m:den>
              <m:r>
                <w:rPr>
                  <w:rFonts w:ascii="Cambria Math" w:eastAsia="SimSun" w:hAnsi="Cambria Math" w:cs="Arial"/>
                  <w:color w:val="000000"/>
                  <w:sz w:val="24"/>
                </w:rPr>
                <m:t>4π</m:t>
              </m:r>
              <m:sSup>
                <m:sSupPr>
                  <m:ctrlPr>
                    <w:rPr>
                      <w:rFonts w:ascii="Cambria Math" w:eastAsia="SimSun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Arial"/>
                      <w:color w:val="000000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SimSun" w:hAnsi="Cambria Math" w:cs="Arial"/>
                      <w:color w:val="000000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SimSun" w:hAnsi="Cambria Math" w:cs="Arial"/>
              <w:color w:val="000000"/>
              <w:sz w:val="24"/>
              <w:szCs w:val="24"/>
            </w:rPr>
            <m:t xml:space="preserve"> .</m:t>
          </m:r>
        </m:oMath>
      </m:oMathPara>
    </w:p>
    <w:p w14:paraId="776D9E67" w14:textId="77777777" w:rsidR="00936F27" w:rsidRPr="00936F27" w:rsidRDefault="00936F27" w:rsidP="00F313E0">
      <w:pPr>
        <w:numPr>
          <w:ilvl w:val="1"/>
          <w:numId w:val="20"/>
        </w:numPr>
        <w:spacing w:after="0" w:line="240" w:lineRule="auto"/>
        <w:ind w:left="567" w:hanging="567"/>
        <w:rPr>
          <w:rFonts w:ascii="Arial" w:eastAsia="Arial" w:hAnsi="Arial" w:cs="Arial"/>
          <w:sz w:val="24"/>
        </w:rPr>
      </w:pPr>
      <w:r w:rsidRPr="00936F27">
        <w:rPr>
          <w:rFonts w:ascii="Arial" w:eastAsia="Arial" w:hAnsi="Arial" w:cs="Arial"/>
          <w:sz w:val="24"/>
        </w:rPr>
        <w:t xml:space="preserve">Démontrer que le niveau d’intensité sonore </w:t>
      </w:r>
      <m:oMath>
        <m:r>
          <w:rPr>
            <w:rFonts w:ascii="Cambria Math" w:eastAsia="Arial" w:hAnsi="Cambria Math" w:cs="Arial"/>
            <w:sz w:val="24"/>
          </w:rPr>
          <m:t>L</m:t>
        </m:r>
      </m:oMath>
      <w:r w:rsidRPr="00936F27">
        <w:rPr>
          <w:rFonts w:ascii="Arial" w:eastAsia="SimSun" w:hAnsi="Arial" w:cs="Arial"/>
          <w:sz w:val="24"/>
        </w:rPr>
        <w:t xml:space="preserve"> </w:t>
      </w:r>
      <w:r w:rsidRPr="00936F27">
        <w:rPr>
          <w:rFonts w:ascii="Arial" w:eastAsia="Arial" w:hAnsi="Arial" w:cs="Arial"/>
          <w:sz w:val="24"/>
        </w:rPr>
        <w:t xml:space="preserve">(dB) est lié à la distance </w:t>
      </w:r>
      <m:oMath>
        <m:r>
          <w:rPr>
            <w:rFonts w:ascii="Cambria Math" w:eastAsia="Arial" w:hAnsi="Cambria Math" w:cs="Arial"/>
            <w:sz w:val="24"/>
          </w:rPr>
          <m:t>x</m:t>
        </m:r>
      </m:oMath>
      <w:r w:rsidRPr="00936F27">
        <w:rPr>
          <w:rFonts w:ascii="Arial" w:eastAsia="Arial" w:hAnsi="Arial" w:cs="Arial"/>
          <w:iCs/>
          <w:sz w:val="24"/>
        </w:rPr>
        <w:t xml:space="preserve"> (m)</w:t>
      </w:r>
      <w:r w:rsidRPr="00936F27">
        <w:rPr>
          <w:rFonts w:ascii="Arial" w:eastAsia="Arial" w:hAnsi="Arial" w:cs="Arial"/>
          <w:i/>
          <w:sz w:val="24"/>
        </w:rPr>
        <w:t xml:space="preserve"> </w:t>
      </w:r>
      <w:r w:rsidRPr="00936F27">
        <w:rPr>
          <w:rFonts w:ascii="Arial" w:eastAsia="Arial" w:hAnsi="Arial" w:cs="Arial"/>
          <w:sz w:val="24"/>
        </w:rPr>
        <w:t>par la relation :</w:t>
      </w:r>
    </w:p>
    <w:p w14:paraId="4362BDB8" w14:textId="77777777" w:rsidR="00936F27" w:rsidRPr="00936F27" w:rsidRDefault="00936F27" w:rsidP="00F313E0">
      <w:pPr>
        <w:spacing w:after="0" w:line="240" w:lineRule="auto"/>
        <w:ind w:left="567" w:hanging="567"/>
        <w:rPr>
          <w:rFonts w:ascii="Arial" w:eastAsia="SimSun" w:hAnsi="Arial" w:cs="Arial"/>
          <w:sz w:val="24"/>
          <w:szCs w:val="24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</w:rPr>
            <m:t>L=10</m:t>
          </m:r>
          <m:func>
            <m:funcPr>
              <m:ctrlPr>
                <w:rPr>
                  <w:rFonts w:ascii="Cambria Math" w:eastAsia="Arial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4π×</m:t>
                      </m:r>
                      <m:sSub>
                        <m:sSubPr>
                          <m:ctrlPr>
                            <w:rPr>
                              <w:rFonts w:ascii="Cambria Math" w:eastAsia="Arial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Arial" w:hAnsi="Cambria Math" w:cs="Arial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Arial" w:hAnsi="Cambria Math" w:cs="Arial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Arial" w:hAnsi="Cambria Math" w:cs="Arial"/>
                  <w:sz w:val="24"/>
                  <w:szCs w:val="24"/>
                </w:rPr>
                <m:t>-20</m:t>
              </m:r>
              <m:func>
                <m:funcPr>
                  <m:ctrlPr>
                    <w:rPr>
                      <w:rFonts w:ascii="Cambria Math" w:eastAsia="Arial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Arial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Arial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e>
          </m:func>
          <m:r>
            <w:rPr>
              <w:rFonts w:ascii="Cambria Math" w:eastAsia="SimSun" w:hAnsi="Cambria Math" w:cs="Arial"/>
              <w:sz w:val="24"/>
              <w:szCs w:val="24"/>
            </w:rPr>
            <m:t xml:space="preserve"> .</m:t>
          </m:r>
        </m:oMath>
      </m:oMathPara>
    </w:p>
    <w:p w14:paraId="3E150FB0" w14:textId="19D0762D" w:rsidR="00936F27" w:rsidRDefault="00936F27" w:rsidP="00F313E0">
      <w:pPr>
        <w:spacing w:after="0" w:line="240" w:lineRule="auto"/>
        <w:ind w:left="567"/>
        <w:rPr>
          <w:rFonts w:ascii="Arial" w:eastAsia="SimSun" w:hAnsi="Arial" w:cs="Arial"/>
          <w:sz w:val="24"/>
          <w:szCs w:val="24"/>
        </w:rPr>
      </w:pPr>
      <w:r w:rsidRPr="00936F27">
        <w:rPr>
          <w:rFonts w:ascii="Arial" w:eastAsia="SimSun" w:hAnsi="Arial" w:cs="Arial"/>
          <w:sz w:val="24"/>
          <w:szCs w:val="24"/>
        </w:rPr>
        <w:t xml:space="preserve">Dans cette relation, </w:t>
      </w:r>
      <m:oMath>
        <m:r>
          <w:rPr>
            <w:rFonts w:ascii="Cambria Math" w:eastAsia="SimSun" w:hAnsi="Cambria Math" w:cs="Arial"/>
            <w:sz w:val="24"/>
            <w:szCs w:val="24"/>
          </w:rPr>
          <m:t>P</m:t>
        </m:r>
      </m:oMath>
      <w:r w:rsidRPr="00936F27">
        <w:rPr>
          <w:rFonts w:ascii="Arial" w:eastAsia="SimSun" w:hAnsi="Arial" w:cs="Arial"/>
          <w:sz w:val="24"/>
          <w:szCs w:val="24"/>
        </w:rPr>
        <w:t xml:space="preserve"> s’exprime en watt (</w:t>
      </w:r>
      <m:oMath>
        <m:r>
          <m:rPr>
            <m:sty m:val="p"/>
          </m:rPr>
          <w:rPr>
            <w:rFonts w:ascii="Cambria Math" w:eastAsia="SimSun" w:hAnsi="Cambria Math" w:cs="Arial"/>
            <w:sz w:val="24"/>
            <w:szCs w:val="24"/>
          </w:rPr>
          <m:t>W</m:t>
        </m:r>
      </m:oMath>
      <w:r w:rsidRPr="00936F27">
        <w:rPr>
          <w:rFonts w:ascii="Arial" w:eastAsia="SimSun" w:hAnsi="Arial" w:cs="Arial"/>
          <w:sz w:val="24"/>
          <w:szCs w:val="24"/>
        </w:rPr>
        <w:t xml:space="preserve">) et </w:t>
      </w:r>
      <m:oMath>
        <m:sSub>
          <m:sSubPr>
            <m:ctrlPr>
              <w:rPr>
                <w:rFonts w:ascii="Cambria Math" w:eastAsia="SimSun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imSun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SimSun" w:hAnsi="Cambria Math" w:cs="Arial"/>
                <w:sz w:val="24"/>
                <w:szCs w:val="24"/>
              </w:rPr>
              <m:t>0</m:t>
            </m:r>
          </m:sub>
        </m:sSub>
      </m:oMath>
      <w:r w:rsidRPr="00936F27">
        <w:rPr>
          <w:rFonts w:ascii="Arial" w:eastAsia="SimSun" w:hAnsi="Arial" w:cs="Arial"/>
          <w:sz w:val="24"/>
          <w:szCs w:val="24"/>
        </w:rPr>
        <w:t xml:space="preserve"> en watt par mètre carré (</w:t>
      </w:r>
      <m:oMath>
        <m:r>
          <m:rPr>
            <m:sty m:val="p"/>
          </m:rPr>
          <w:rPr>
            <w:rFonts w:ascii="Cambria Math" w:eastAsia="SimSun" w:hAnsi="Cambria Math" w:cs="Arial"/>
            <w:sz w:val="24"/>
            <w:szCs w:val="24"/>
          </w:rPr>
          <m:t>W⋅</m:t>
        </m:r>
        <m:sSup>
          <m:sSupPr>
            <m:ctrlPr>
              <w:rPr>
                <w:rFonts w:ascii="Cambria Math" w:eastAsia="SimSun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Arial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SimSun" w:hAnsi="Cambria Math" w:cs="Arial"/>
                <w:sz w:val="24"/>
                <w:szCs w:val="24"/>
              </w:rPr>
              <m:t>-2</m:t>
            </m:r>
          </m:sup>
        </m:sSup>
      </m:oMath>
      <w:r w:rsidRPr="00936F27">
        <w:rPr>
          <w:rFonts w:ascii="Arial" w:eastAsia="SimSun" w:hAnsi="Arial" w:cs="Arial"/>
          <w:sz w:val="24"/>
          <w:szCs w:val="24"/>
        </w:rPr>
        <w:t>).</w:t>
      </w:r>
    </w:p>
    <w:p w14:paraId="6D525B5C" w14:textId="3F2FD75C" w:rsidR="00F313E0" w:rsidRDefault="00F62C9C" w:rsidP="001F27F3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 xml:space="preserve">(0,5 pt) </w:t>
      </w:r>
      <w:r w:rsidRPr="00F62C9C">
        <w:rPr>
          <w:rFonts w:ascii="Arial" w:eastAsia="SimSun" w:hAnsi="Arial" w:cs="Arial"/>
          <w:position w:val="-32"/>
          <w:sz w:val="24"/>
          <w:szCs w:val="24"/>
        </w:rPr>
        <w:object w:dxaOrig="1540" w:dyaOrig="760" w14:anchorId="63445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6.9pt;height:38.2pt" o:ole="">
            <v:imagedata r:id="rId11" o:title=""/>
          </v:shape>
          <o:OLEObject Type="Embed" ProgID="Equation.DSMT4" ShapeID="_x0000_i1044" DrawAspect="Content" ObjectID="_1684911400" r:id="rId12"/>
        </w:object>
      </w:r>
      <w:r w:rsidR="001F27F3">
        <w:rPr>
          <w:rFonts w:ascii="Arial" w:eastAsia="SimSun" w:hAnsi="Arial" w:cs="Arial"/>
          <w:sz w:val="24"/>
          <w:szCs w:val="24"/>
        </w:rPr>
        <w:t xml:space="preserve"> </w:t>
      </w:r>
    </w:p>
    <w:p w14:paraId="3CDF58BC" w14:textId="18346F0D" w:rsidR="00F62C9C" w:rsidRDefault="00F62C9C" w:rsidP="001F27F3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1F27F3">
        <w:rPr>
          <w:rFonts w:ascii="Arial" w:eastAsia="SimSun" w:hAnsi="Arial" w:cs="Arial"/>
          <w:position w:val="-56"/>
          <w:sz w:val="24"/>
          <w:szCs w:val="24"/>
        </w:rPr>
        <w:object w:dxaOrig="9080" w:dyaOrig="1240" w14:anchorId="5F5BF5AB">
          <v:shape id="_x0000_i1046" type="#_x0000_t75" style="width:420.55pt;height:57.25pt" o:ole="">
            <v:imagedata r:id="rId13" o:title=""/>
          </v:shape>
          <o:OLEObject Type="Embed" ProgID="Equation.DSMT4" ShapeID="_x0000_i1046" DrawAspect="Content" ObjectID="_1684911401" r:id="rId14"/>
        </w:object>
      </w:r>
    </w:p>
    <w:p w14:paraId="27CF278C" w14:textId="7C7D9A69" w:rsidR="00F62C9C" w:rsidRDefault="00F62C9C" w:rsidP="001F27F3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62C9C">
        <w:rPr>
          <w:rFonts w:ascii="Arial" w:eastAsia="SimSun" w:hAnsi="Arial" w:cs="Arial"/>
          <w:position w:val="-32"/>
          <w:sz w:val="24"/>
          <w:szCs w:val="24"/>
        </w:rPr>
        <w:object w:dxaOrig="10280" w:dyaOrig="760" w14:anchorId="2C4E784B">
          <v:shape id="_x0000_i1037" type="#_x0000_t75" style="width:476.2pt;height:35.45pt" o:ole="">
            <v:imagedata r:id="rId15" o:title=""/>
          </v:shape>
          <o:OLEObject Type="Embed" ProgID="Equation.DSMT4" ShapeID="_x0000_i1037" DrawAspect="Content" ObjectID="_1684911402" r:id="rId16"/>
        </w:object>
      </w:r>
    </w:p>
    <w:p w14:paraId="1ACE0F60" w14:textId="0B9ABE72" w:rsidR="00F62C9C" w:rsidRDefault="00F62C9C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(</w:t>
      </w:r>
      <w:r>
        <w:rPr>
          <w:rFonts w:ascii="Arial" w:eastAsia="SimSun" w:hAnsi="Arial" w:cs="Arial"/>
          <w:b/>
          <w:bCs/>
          <w:sz w:val="24"/>
          <w:szCs w:val="24"/>
        </w:rPr>
        <w:t>1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pt) </w:t>
      </w:r>
      <w:r w:rsidRPr="00F62C9C">
        <w:rPr>
          <w:rFonts w:ascii="Arial" w:eastAsia="SimSun" w:hAnsi="Arial" w:cs="Arial"/>
          <w:position w:val="-32"/>
          <w:sz w:val="24"/>
          <w:szCs w:val="24"/>
        </w:rPr>
        <w:object w:dxaOrig="3100" w:dyaOrig="760" w14:anchorId="24E2A201">
          <v:shape id="_x0000_i1039" type="#_x0000_t75" style="width:143.45pt;height:35.45pt" o:ole="">
            <v:imagedata r:id="rId17" o:title=""/>
          </v:shape>
          <o:OLEObject Type="Embed" ProgID="Equation.DSMT4" ShapeID="_x0000_i1039" DrawAspect="Content" ObjectID="_1684911403" r:id="rId18"/>
        </w:object>
      </w:r>
      <w:r>
        <w:rPr>
          <w:rFonts w:ascii="Arial" w:eastAsia="SimSun" w:hAnsi="Arial" w:cs="Arial"/>
          <w:sz w:val="24"/>
          <w:szCs w:val="24"/>
        </w:rPr>
        <w:br w:type="page"/>
      </w:r>
    </w:p>
    <w:p w14:paraId="4907B698" w14:textId="77777777" w:rsidR="00936F27" w:rsidRPr="00936F27" w:rsidRDefault="00936F27" w:rsidP="00F313E0">
      <w:pPr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lastRenderedPageBreak/>
        <w:t>Déterminer parmi les propositions graphiques ci-dessous celle qui correspond à la représentation graphique de la relation démontrée à la question précédente.</w:t>
      </w:r>
    </w:p>
    <w:p w14:paraId="47F4AF06" w14:textId="77777777" w:rsidR="00936F27" w:rsidRPr="00936F27" w:rsidRDefault="00936F27" w:rsidP="00F313E0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6DE13715" wp14:editId="740B1810">
            <wp:extent cx="3024000" cy="2664000"/>
            <wp:effectExtent l="0" t="0" r="5080" b="3175"/>
            <wp:docPr id="695" name="Imag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68A70C54" wp14:editId="6B90EFB8">
            <wp:extent cx="3024000" cy="2664000"/>
            <wp:effectExtent l="0" t="0" r="5080" b="3175"/>
            <wp:docPr id="696" name="Image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4FCD" w14:textId="3A81DDF6" w:rsidR="00936F27" w:rsidRDefault="00936F27" w:rsidP="00F313E0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324953B1" wp14:editId="421C6BDE">
            <wp:extent cx="3024000" cy="2664000"/>
            <wp:effectExtent l="0" t="0" r="5080" b="3175"/>
            <wp:docPr id="697" name="Image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Pr="00936F27">
        <w:rPr>
          <w:rFonts w:ascii="Arial" w:eastAsia="Arial" w:hAnsi="Arial" w:cs="Arial"/>
          <w:noProof/>
          <w:sz w:val="24"/>
          <w:szCs w:val="24"/>
          <w:lang w:eastAsia="zh-CN"/>
        </w:rPr>
        <w:drawing>
          <wp:inline distT="0" distB="0" distL="0" distR="0" wp14:anchorId="5762F0D3" wp14:editId="09BDABF1">
            <wp:extent cx="3024000" cy="2664000"/>
            <wp:effectExtent l="0" t="0" r="5080" b="3175"/>
            <wp:docPr id="698" name="Imag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0754" w14:textId="0F3867E7" w:rsidR="004C7CC8" w:rsidRPr="00CB08B5" w:rsidRDefault="004C7CC8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3100" w:dyaOrig="760" w14:anchorId="117ED6A5">
          <v:shape id="_x0000_i1047" type="#_x0000_t75" style="width:143.45pt;height:35.45pt" o:ole="">
            <v:imagedata r:id="rId17" o:title=""/>
          </v:shape>
          <o:OLEObject Type="Embed" ProgID="Equation.DSMT4" ShapeID="_x0000_i1047" DrawAspect="Content" ObjectID="_1684911404" r:id="rId23"/>
        </w:object>
      </w:r>
    </w:p>
    <w:p w14:paraId="01F6B907" w14:textId="29CDA38E" w:rsidR="004C7CC8" w:rsidRPr="00CB08B5" w:rsidRDefault="00BE0F2C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(0,5 pt) </w:t>
      </w:r>
      <w:r w:rsidR="004C7CC8"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3240" w:dyaOrig="760" w14:anchorId="4E9284CD">
          <v:shape id="_x0000_i1051" type="#_x0000_t75" style="width:150pt;height:35.45pt" o:ole="">
            <v:imagedata r:id="rId24" o:title=""/>
          </v:shape>
          <o:OLEObject Type="Embed" ProgID="Equation.DSMT4" ShapeID="_x0000_i1051" DrawAspect="Content" ObjectID="_1684911405" r:id="rId25"/>
        </w:object>
      </w:r>
      <w:r w:rsidR="004C7CC8" w:rsidRPr="00CB08B5">
        <w:rPr>
          <w:rFonts w:ascii="Arial" w:eastAsia="SimSun" w:hAnsi="Arial" w:cs="Arial"/>
          <w:b/>
          <w:bCs/>
          <w:sz w:val="24"/>
          <w:szCs w:val="24"/>
        </w:rPr>
        <w:t xml:space="preserve"> est de la forme </w:t>
      </w:r>
      <w:r w:rsidR="004C7CC8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L</w:t>
      </w:r>
      <w:r w:rsidR="004C7CC8" w:rsidRPr="00CB08B5">
        <w:rPr>
          <w:rFonts w:ascii="Arial" w:eastAsia="SimSun" w:hAnsi="Arial" w:cs="Arial"/>
          <w:b/>
          <w:bCs/>
          <w:sz w:val="24"/>
          <w:szCs w:val="24"/>
        </w:rPr>
        <w:t xml:space="preserve"> = </w:t>
      </w:r>
      <w:r w:rsidR="004C7CC8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a</w:t>
      </w:r>
      <w:r w:rsidR="004C7CC8" w:rsidRPr="00CB08B5">
        <w:rPr>
          <w:rFonts w:ascii="Arial" w:eastAsia="SimSun" w:hAnsi="Arial" w:cs="Arial"/>
          <w:b/>
          <w:bCs/>
          <w:sz w:val="24"/>
          <w:szCs w:val="24"/>
        </w:rPr>
        <w:t>.log(</w:t>
      </w:r>
      <w:r w:rsidR="004C7CC8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x</w:t>
      </w:r>
      <w:r w:rsidR="004C7CC8" w:rsidRPr="00CB08B5">
        <w:rPr>
          <w:rFonts w:ascii="Arial" w:eastAsia="SimSun" w:hAnsi="Arial" w:cs="Arial"/>
          <w:b/>
          <w:bCs/>
          <w:sz w:val="24"/>
          <w:szCs w:val="24"/>
        </w:rPr>
        <w:t xml:space="preserve">) + </w:t>
      </w:r>
      <w:r w:rsidR="004C7CC8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b</w:t>
      </w:r>
      <w:r w:rsidR="004C7CC8" w:rsidRPr="00CB08B5">
        <w:rPr>
          <w:rFonts w:ascii="Arial" w:eastAsia="SimSun" w:hAnsi="Arial" w:cs="Arial"/>
          <w:b/>
          <w:bCs/>
          <w:sz w:val="24"/>
          <w:szCs w:val="24"/>
        </w:rPr>
        <w:t xml:space="preserve"> où </w:t>
      </w:r>
      <w:r w:rsidR="004C7CC8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a</w:t>
      </w:r>
      <w:r w:rsidR="004C7CC8" w:rsidRPr="00CB08B5">
        <w:rPr>
          <w:rFonts w:ascii="Arial" w:eastAsia="SimSun" w:hAnsi="Arial" w:cs="Arial"/>
          <w:b/>
          <w:bCs/>
          <w:sz w:val="24"/>
          <w:szCs w:val="24"/>
        </w:rPr>
        <w:t xml:space="preserve"> = – 20.</w:t>
      </w:r>
    </w:p>
    <w:p w14:paraId="25470CC4" w14:textId="18C1360E" w:rsidR="004C7CC8" w:rsidRPr="00CB08B5" w:rsidRDefault="004C7CC8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>Il s’agit d’une fonction affine dont la représentation graphique est une droite de coefficient directeur égal à –20</w:t>
      </w:r>
      <w:r w:rsidR="00424A08" w:rsidRPr="00CB08B5">
        <w:rPr>
          <w:rFonts w:ascii="Arial" w:eastAsia="SimSun" w:hAnsi="Arial" w:cs="Arial"/>
          <w:b/>
          <w:bCs/>
          <w:sz w:val="24"/>
          <w:szCs w:val="24"/>
        </w:rPr>
        <w:t xml:space="preserve"> et d’ordonnée à l’origine </w:t>
      </w:r>
      <w:r w:rsidR="00424A08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b</w:t>
      </w:r>
      <w:r w:rsidR="00424A08" w:rsidRPr="00CB08B5">
        <w:rPr>
          <w:rFonts w:ascii="Arial" w:eastAsia="SimSun" w:hAnsi="Arial" w:cs="Arial"/>
          <w:b/>
          <w:bCs/>
          <w:sz w:val="24"/>
          <w:szCs w:val="24"/>
        </w:rPr>
        <w:t xml:space="preserve"> = </w:t>
      </w:r>
      <w:r w:rsidR="00424A08"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1500" w:dyaOrig="760" w14:anchorId="7E4EB300">
          <v:shape id="_x0000_i1055" type="#_x0000_t75" style="width:69.25pt;height:35.45pt" o:ole="">
            <v:imagedata r:id="rId26" o:title=""/>
          </v:shape>
          <o:OLEObject Type="Embed" ProgID="Equation.DSMT4" ShapeID="_x0000_i1055" DrawAspect="Content" ObjectID="_1684911406" r:id="rId27"/>
        </w:object>
      </w:r>
      <w:r w:rsidR="00424A08" w:rsidRPr="00CB08B5">
        <w:rPr>
          <w:rFonts w:ascii="Arial" w:eastAsia="SimSun" w:hAnsi="Arial" w:cs="Arial"/>
          <w:b/>
          <w:bCs/>
          <w:sz w:val="24"/>
          <w:szCs w:val="24"/>
        </w:rPr>
        <w:t>.</w:t>
      </w:r>
    </w:p>
    <w:p w14:paraId="47438264" w14:textId="24692E11" w:rsidR="00682CF5" w:rsidRPr="00CB08B5" w:rsidRDefault="00BE0F2C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>(0,5 pt)</w:t>
      </w: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="00682CF5" w:rsidRPr="00CB08B5">
        <w:rPr>
          <w:rFonts w:ascii="Arial" w:eastAsia="SimSun" w:hAnsi="Arial" w:cs="Arial"/>
          <w:b/>
          <w:bCs/>
          <w:sz w:val="24"/>
          <w:szCs w:val="24"/>
        </w:rPr>
        <w:t>On élimine les graphiques A (</w:t>
      </w:r>
      <w:r w:rsidR="00682CF5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a</w:t>
      </w:r>
      <w:r w:rsidR="00682CF5" w:rsidRPr="00CB08B5">
        <w:rPr>
          <w:rFonts w:ascii="Arial" w:eastAsia="SimSun" w:hAnsi="Arial" w:cs="Arial"/>
          <w:b/>
          <w:bCs/>
          <w:sz w:val="24"/>
          <w:szCs w:val="24"/>
        </w:rPr>
        <w:t xml:space="preserve"> = –10) et D (</w:t>
      </w:r>
      <w:r w:rsidR="00682CF5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a</w:t>
      </w:r>
      <w:r w:rsidR="00682CF5" w:rsidRPr="00CB08B5">
        <w:rPr>
          <w:rFonts w:ascii="Arial" w:eastAsia="SimSun" w:hAnsi="Arial" w:cs="Arial"/>
          <w:b/>
          <w:bCs/>
          <w:sz w:val="24"/>
          <w:szCs w:val="24"/>
        </w:rPr>
        <w:t xml:space="preserve"> &gt; 0).</w:t>
      </w:r>
    </w:p>
    <w:p w14:paraId="7E1AF89A" w14:textId="77777777" w:rsidR="00682CF5" w:rsidRPr="00CB08B5" w:rsidRDefault="00682CF5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</w:p>
    <w:p w14:paraId="78D5987C" w14:textId="2DC5C672" w:rsidR="00424A08" w:rsidRPr="00CB08B5" w:rsidRDefault="00424A08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Il faut </w:t>
      </w:r>
      <w:r w:rsidR="00682CF5" w:rsidRPr="00CB08B5">
        <w:rPr>
          <w:rFonts w:ascii="Arial" w:eastAsia="SimSun" w:hAnsi="Arial" w:cs="Arial"/>
          <w:b/>
          <w:bCs/>
          <w:sz w:val="24"/>
          <w:szCs w:val="24"/>
        </w:rPr>
        <w:t>maintenant</w:t>
      </w: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="00E75720" w:rsidRPr="00CB08B5">
        <w:rPr>
          <w:rFonts w:ascii="Arial" w:eastAsia="SimSun" w:hAnsi="Arial" w:cs="Arial"/>
          <w:b/>
          <w:bCs/>
          <w:sz w:val="24"/>
          <w:szCs w:val="24"/>
        </w:rPr>
        <w:t>trouver l’ordonnée à l’origine.</w:t>
      </w:r>
    </w:p>
    <w:p w14:paraId="27BB7C70" w14:textId="1F7EDDF1" w:rsidR="00424A08" w:rsidRPr="00CB08B5" w:rsidRDefault="00E8386F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On sait qu’à </w:t>
      </w:r>
      <w:r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x</w:t>
      </w: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 = 1 m, </w:t>
      </w:r>
      <w:r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L</w:t>
      </w: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 = 85 dB</w:t>
      </w:r>
      <w:r w:rsidR="00B52533" w:rsidRPr="00CB08B5">
        <w:rPr>
          <w:rFonts w:ascii="Arial" w:eastAsia="SimSun" w:hAnsi="Arial" w:cs="Arial"/>
          <w:b/>
          <w:bCs/>
          <w:sz w:val="24"/>
          <w:szCs w:val="24"/>
        </w:rPr>
        <w:t xml:space="preserve">, donc pour log(x=1) = 0 on a </w:t>
      </w:r>
      <w:r w:rsidR="00B52533" w:rsidRPr="00CB08B5">
        <w:rPr>
          <w:rFonts w:ascii="Arial" w:eastAsia="SimSun" w:hAnsi="Arial" w:cs="Arial"/>
          <w:b/>
          <w:bCs/>
          <w:i/>
          <w:iCs/>
          <w:sz w:val="24"/>
          <w:szCs w:val="24"/>
        </w:rPr>
        <w:t>L</w:t>
      </w:r>
      <w:r w:rsidR="00B52533" w:rsidRPr="00CB08B5">
        <w:rPr>
          <w:rFonts w:ascii="Arial" w:eastAsia="SimSun" w:hAnsi="Arial" w:cs="Arial"/>
          <w:b/>
          <w:bCs/>
          <w:sz w:val="24"/>
          <w:szCs w:val="24"/>
        </w:rPr>
        <w:t xml:space="preserve"> = 85 dB.</w:t>
      </w:r>
    </w:p>
    <w:p w14:paraId="6115293C" w14:textId="5EB2523E" w:rsidR="00B52533" w:rsidRPr="00CB08B5" w:rsidRDefault="00B52533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>L’ordonnée à l’origine vaut 85 dB.</w:t>
      </w:r>
    </w:p>
    <w:p w14:paraId="7A0A0789" w14:textId="47BC3DFB" w:rsidR="00B52533" w:rsidRPr="00CB08B5" w:rsidRDefault="00BE0F2C" w:rsidP="00F313E0">
      <w:pPr>
        <w:tabs>
          <w:tab w:val="left" w:pos="5103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sz w:val="24"/>
          <w:szCs w:val="24"/>
        </w:rPr>
        <w:t>(0,5 pt)</w:t>
      </w:r>
      <w:r w:rsidRPr="00CB08B5"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="00B52533" w:rsidRPr="00CB08B5">
        <w:rPr>
          <w:rFonts w:ascii="Arial" w:eastAsia="SimSun" w:hAnsi="Arial" w:cs="Arial"/>
          <w:b/>
          <w:bCs/>
          <w:sz w:val="24"/>
          <w:szCs w:val="24"/>
        </w:rPr>
        <w:t>Seul le graphique C convient.</w:t>
      </w:r>
    </w:p>
    <w:p w14:paraId="117FB3F7" w14:textId="1BA293E3" w:rsidR="00BE0F2C" w:rsidRDefault="00BE0F2C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br w:type="page"/>
      </w:r>
    </w:p>
    <w:p w14:paraId="2E611E0D" w14:textId="64A720E1" w:rsidR="00936F27" w:rsidRPr="00936F27" w:rsidRDefault="00936F27" w:rsidP="00F313E0">
      <w:pPr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lastRenderedPageBreak/>
        <w:t>En s’appuyant sur le graphique ou sur la relation démontrée à la question 1, sélectionner, en justifiant la réponse, la proposition correcte pour chacune des questions suivantes.</w:t>
      </w:r>
    </w:p>
    <w:p w14:paraId="5ECAA380" w14:textId="77777777" w:rsidR="00936F27" w:rsidRPr="00936F27" w:rsidRDefault="00936F27" w:rsidP="00F313E0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  <w:t>Question 1</w:t>
      </w:r>
    </w:p>
    <w:p w14:paraId="1EEF49FB" w14:textId="77777777" w:rsidR="00936F27" w:rsidRPr="00936F27" w:rsidRDefault="00936F27" w:rsidP="00F313E0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bookmarkStart w:id="0" w:name="_Hlk54201942"/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Si la distance au drone double, comment évolue le niveau d’intensité sonore ?</w:t>
      </w:r>
    </w:p>
    <w:bookmarkEnd w:id="0"/>
    <w:p w14:paraId="5CF5EBE9" w14:textId="77777777" w:rsidR="00936F27" w:rsidRPr="00936F27" w:rsidRDefault="00936F27" w:rsidP="00F313E0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a. Le niveau d’intensité sonore est augmenté de 20 dB.</w:t>
      </w:r>
    </w:p>
    <w:p w14:paraId="61683FA8" w14:textId="77777777" w:rsidR="00936F27" w:rsidRPr="00936F27" w:rsidRDefault="00936F27" w:rsidP="00F313E0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b. Le niveau d’intensité sonore est atténué de 3 dB.</w:t>
      </w:r>
    </w:p>
    <w:p w14:paraId="775EED17" w14:textId="77777777" w:rsidR="00936F27" w:rsidRPr="00936F27" w:rsidRDefault="00936F27" w:rsidP="00F313E0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c. Le niveau d’intensité sonore est atténué de 6 dB.</w:t>
      </w:r>
    </w:p>
    <w:p w14:paraId="0FBA7C20" w14:textId="349ADDEE" w:rsidR="00936F27" w:rsidRDefault="00CB171D" w:rsidP="00F313E0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CB171D">
        <w:rPr>
          <w:rFonts w:ascii="Arial" w:eastAsia="SimSun" w:hAnsi="Arial" w:cs="Arial"/>
          <w:b/>
          <w:bCs/>
          <w:sz w:val="24"/>
          <w:szCs w:val="24"/>
        </w:rPr>
        <w:t>(1 pt)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3100" w:dyaOrig="760" w14:anchorId="2BFFA0CA">
          <v:shape id="_x0000_i1129" type="#_x0000_t75" style="width:143.45pt;height:35.45pt" o:ole="">
            <v:imagedata r:id="rId17" o:title=""/>
          </v:shape>
          <o:OLEObject Type="Embed" ProgID="Equation.DSMT4" ShapeID="_x0000_i1129" DrawAspect="Content" ObjectID="_1684911407" r:id="rId28"/>
        </w:object>
      </w:r>
      <w:r>
        <w:rPr>
          <w:rFonts w:ascii="Arial" w:eastAsia="SimSun" w:hAnsi="Arial" w:cs="Arial"/>
          <w:b/>
          <w:bCs/>
          <w:sz w:val="24"/>
          <w:szCs w:val="24"/>
        </w:rPr>
        <w:t xml:space="preserve"> et on a établi que </w:t>
      </w:r>
      <w:r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2020" w:dyaOrig="760" w14:anchorId="12DAEAE9">
          <v:shape id="_x0000_i1132" type="#_x0000_t75" style="width:93.25pt;height:35.45pt" o:ole="">
            <v:imagedata r:id="rId29" o:title=""/>
          </v:shape>
          <o:OLEObject Type="Embed" ProgID="Equation.DSMT4" ShapeID="_x0000_i1132" DrawAspect="Content" ObjectID="_1684911408" r:id="rId30"/>
        </w:object>
      </w:r>
    </w:p>
    <w:p w14:paraId="795AD929" w14:textId="7C9C7DDD" w:rsidR="00CB08B5" w:rsidRDefault="00CB171D" w:rsidP="00F313E0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proofErr w:type="gramStart"/>
      <w:r>
        <w:rPr>
          <w:rFonts w:ascii="Arial" w:eastAsia="SimSun" w:hAnsi="Arial" w:cs="Arial"/>
          <w:b/>
          <w:bCs/>
          <w:sz w:val="24"/>
          <w:szCs w:val="24"/>
        </w:rPr>
        <w:t>donc</w:t>
      </w:r>
      <w:proofErr w:type="gram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Pr="00CB171D">
        <w:rPr>
          <w:rFonts w:ascii="Arial" w:eastAsia="SimSun" w:hAnsi="Arial" w:cs="Arial"/>
          <w:b/>
          <w:bCs/>
          <w:position w:val="-14"/>
          <w:sz w:val="24"/>
          <w:szCs w:val="24"/>
        </w:rPr>
        <w:object w:dxaOrig="1939" w:dyaOrig="400" w14:anchorId="1D64967A">
          <v:shape id="_x0000_i1135" type="#_x0000_t75" style="width:90pt;height:18.55pt" o:ole="">
            <v:imagedata r:id="rId31" o:title=""/>
          </v:shape>
          <o:OLEObject Type="Embed" ProgID="Equation.DSMT4" ShapeID="_x0000_i1135" DrawAspect="Content" ObjectID="_1684911409" r:id="rId32"/>
        </w:object>
      </w:r>
    </w:p>
    <w:p w14:paraId="07EA3B68" w14:textId="5ADB985F" w:rsidR="00CB08B5" w:rsidRDefault="00CB171D" w:rsidP="00F313E0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</w:rPr>
      </w:pPr>
      <w:r w:rsidRPr="00CB171D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Pour </w:t>
      </w:r>
      <w:r w:rsidRPr="00CB171D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 w:rsidRPr="00CB171D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1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m alors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L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85 dB, et si on double la distance alors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2 m donc</w:t>
      </w:r>
      <w:r w:rsidRPr="00CB171D">
        <w:rPr>
          <w:rFonts w:ascii="Arial" w:eastAsia="SimSun" w:hAnsi="Arial" w:cs="Arial"/>
          <w:b/>
          <w:bCs/>
          <w:position w:val="-14"/>
          <w:sz w:val="24"/>
          <w:szCs w:val="24"/>
        </w:rPr>
        <w:object w:dxaOrig="1920" w:dyaOrig="400" w14:anchorId="75EBC4EC">
          <v:shape id="_x0000_i1138" type="#_x0000_t75" style="width:88.9pt;height:18.55pt" o:ole="">
            <v:imagedata r:id="rId33" o:title=""/>
          </v:shape>
          <o:OLEObject Type="Embed" ProgID="Equation.DSMT4" ShapeID="_x0000_i1138" DrawAspect="Content" ObjectID="_1684911410" r:id="rId34"/>
        </w:object>
      </w:r>
      <w:r>
        <w:rPr>
          <w:rFonts w:ascii="Arial" w:eastAsia="SimSun" w:hAnsi="Arial" w:cs="Arial"/>
          <w:b/>
          <w:bCs/>
          <w:sz w:val="24"/>
          <w:szCs w:val="24"/>
        </w:rPr>
        <w:t xml:space="preserve"> = 85 – 6.</w:t>
      </w:r>
    </w:p>
    <w:p w14:paraId="35715FE3" w14:textId="4F2C8122" w:rsidR="00CB171D" w:rsidRDefault="00CB171D" w:rsidP="00F313E0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Proposition c retenue.</w:t>
      </w:r>
    </w:p>
    <w:p w14:paraId="7962E212" w14:textId="77777777" w:rsidR="00CB171D" w:rsidRPr="00CB171D" w:rsidRDefault="00CB171D" w:rsidP="00F313E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</w:p>
    <w:p w14:paraId="00389957" w14:textId="77777777" w:rsidR="00936F27" w:rsidRPr="00936F27" w:rsidRDefault="00936F27" w:rsidP="00F313E0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  <w:t>Question 2</w:t>
      </w:r>
    </w:p>
    <w:p w14:paraId="165F5D8C" w14:textId="77777777" w:rsidR="00936F27" w:rsidRPr="00936F27" w:rsidRDefault="00936F27" w:rsidP="00F313E0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Si la distance au drone est divisée par 10, comment évolue le niveau d’intensité sonore ?</w:t>
      </w:r>
    </w:p>
    <w:p w14:paraId="63948D83" w14:textId="77777777" w:rsidR="00936F27" w:rsidRPr="00936F27" w:rsidRDefault="00936F27" w:rsidP="00F313E0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a. Le niveau d’intensité sonore est augmenté de 10 dB.</w:t>
      </w:r>
    </w:p>
    <w:p w14:paraId="5505D800" w14:textId="77777777" w:rsidR="00936F27" w:rsidRPr="00936F27" w:rsidRDefault="00936F27" w:rsidP="00F313E0">
      <w:pPr>
        <w:spacing w:after="0" w:line="240" w:lineRule="auto"/>
        <w:ind w:left="1416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b. Le niveau d’intensité sonore est atténué de 10 dB.</w:t>
      </w:r>
    </w:p>
    <w:p w14:paraId="5C3C5C41" w14:textId="7D3D6A3E" w:rsidR="00936F27" w:rsidRDefault="00936F27" w:rsidP="00F313E0">
      <w:pPr>
        <w:spacing w:after="0" w:line="240" w:lineRule="auto"/>
        <w:ind w:left="1418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c. Le niveau d’intensité sonore est augmenté de 20 dB.</w:t>
      </w:r>
    </w:p>
    <w:p w14:paraId="44333214" w14:textId="55F3E7A0" w:rsidR="00CB171D" w:rsidRDefault="00CB171D" w:rsidP="00CB171D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shd w:val="clear" w:color="auto" w:fill="FFFFFF"/>
          <w:lang w:eastAsia="fr-FR"/>
        </w:rPr>
      </w:pPr>
      <w:r w:rsidRPr="00CB171D">
        <w:rPr>
          <w:rFonts w:ascii="Arial" w:eastAsia="SimSun" w:hAnsi="Arial" w:cs="Arial"/>
          <w:b/>
          <w:bCs/>
          <w:sz w:val="24"/>
          <w:szCs w:val="24"/>
        </w:rPr>
        <w:t>(1 pt)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 w:rsidRPr="00CB171D">
        <w:rPr>
          <w:rFonts w:ascii="Arial" w:eastAsia="SimSun" w:hAnsi="Arial" w:cs="Arial"/>
          <w:b/>
          <w:bCs/>
          <w:position w:val="-14"/>
          <w:sz w:val="24"/>
          <w:szCs w:val="24"/>
        </w:rPr>
        <w:object w:dxaOrig="1939" w:dyaOrig="400" w14:anchorId="0CA51F9B">
          <v:shape id="_x0000_i1140" type="#_x0000_t75" style="width:90pt;height:18.55pt" o:ole="">
            <v:imagedata r:id="rId31" o:title=""/>
          </v:shape>
          <o:OLEObject Type="Embed" ProgID="Equation.DSMT4" ShapeID="_x0000_i1140" DrawAspect="Content" ObjectID="_1684911411" r:id="rId35"/>
        </w:object>
      </w:r>
    </w:p>
    <w:p w14:paraId="7B14FD55" w14:textId="7F18DCE9" w:rsidR="00CB171D" w:rsidRDefault="00CB171D" w:rsidP="00CB171D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</w:rPr>
      </w:pPr>
      <w:r w:rsidRPr="00CB171D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Pour </w:t>
      </w:r>
      <w:r w:rsidRPr="00CB171D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 w:rsidRPr="00CB171D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1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m alors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L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85 dB, et si on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divise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par 10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la distance alors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0,1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m donc</w:t>
      </w:r>
      <w:r w:rsidRPr="00CB171D">
        <w:rPr>
          <w:rFonts w:ascii="Arial" w:eastAsia="SimSun" w:hAnsi="Arial" w:cs="Arial"/>
          <w:b/>
          <w:bCs/>
          <w:position w:val="-14"/>
          <w:sz w:val="24"/>
          <w:szCs w:val="24"/>
        </w:rPr>
        <w:object w:dxaOrig="2079" w:dyaOrig="400" w14:anchorId="35BA3941">
          <v:shape id="_x0000_i1143" type="#_x0000_t75" style="width:96pt;height:18.55pt" o:ole="">
            <v:imagedata r:id="rId36" o:title=""/>
          </v:shape>
          <o:OLEObject Type="Embed" ProgID="Equation.DSMT4" ShapeID="_x0000_i1143" DrawAspect="Content" ObjectID="_1684911412" r:id="rId37"/>
        </w:object>
      </w:r>
      <w:r>
        <w:rPr>
          <w:rFonts w:ascii="Arial" w:eastAsia="SimSun" w:hAnsi="Arial" w:cs="Arial"/>
          <w:b/>
          <w:bCs/>
          <w:sz w:val="24"/>
          <w:szCs w:val="24"/>
        </w:rPr>
        <w:t xml:space="preserve"> = 85 </w:t>
      </w:r>
      <w:r>
        <w:rPr>
          <w:rFonts w:ascii="Arial" w:eastAsia="SimSun" w:hAnsi="Arial" w:cs="Arial"/>
          <w:b/>
          <w:bCs/>
          <w:sz w:val="24"/>
          <w:szCs w:val="24"/>
        </w:rPr>
        <w:t>+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</w:rPr>
        <w:t>20</w:t>
      </w:r>
      <w:r>
        <w:rPr>
          <w:rFonts w:ascii="Arial" w:eastAsia="SimSun" w:hAnsi="Arial" w:cs="Arial"/>
          <w:b/>
          <w:bCs/>
          <w:sz w:val="24"/>
          <w:szCs w:val="24"/>
        </w:rPr>
        <w:t>.</w:t>
      </w:r>
    </w:p>
    <w:p w14:paraId="6F479E70" w14:textId="77777777" w:rsidR="00CB171D" w:rsidRDefault="00CB171D" w:rsidP="00CB171D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Proposition c retenue.</w:t>
      </w:r>
    </w:p>
    <w:p w14:paraId="3821D139" w14:textId="04644590" w:rsidR="00E53F3B" w:rsidRDefault="00E53F3B" w:rsidP="00E53F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</w:p>
    <w:p w14:paraId="12AC04CE" w14:textId="75D29856" w:rsidR="00936F27" w:rsidRDefault="00936F27" w:rsidP="00F313E0">
      <w:pPr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Montrer que la valeur de la puissance sonore d’un drone est voisine de 4 mW.</w:t>
      </w:r>
    </w:p>
    <w:p w14:paraId="2B2B0019" w14:textId="1D380EB1" w:rsidR="00105942" w:rsidRDefault="00105942" w:rsidP="00105942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105942">
        <w:rPr>
          <w:rFonts w:ascii="Arial" w:eastAsia="SimSun" w:hAnsi="Arial" w:cs="Arial"/>
          <w:b/>
          <w:bCs/>
          <w:sz w:val="24"/>
          <w:szCs w:val="24"/>
        </w:rPr>
        <w:t>(0,5 pt)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2020" w:dyaOrig="760" w14:anchorId="17C5E3D1">
          <v:shape id="_x0000_i1144" type="#_x0000_t75" style="width:93.25pt;height:35.45pt" o:ole="">
            <v:imagedata r:id="rId29" o:title=""/>
          </v:shape>
          <o:OLEObject Type="Embed" ProgID="Equation.DSMT4" ShapeID="_x0000_i1144" DrawAspect="Content" ObjectID="_1684911413" r:id="rId38"/>
        </w:object>
      </w:r>
    </w:p>
    <w:p w14:paraId="1033AD6A" w14:textId="272E7D7E" w:rsidR="00105942" w:rsidRDefault="00105942" w:rsidP="00105942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CB08B5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1820" w:dyaOrig="760" w14:anchorId="30C7E9D3">
          <v:shape id="_x0000_i1148" type="#_x0000_t75" style="width:84pt;height:35.45pt" o:ole="">
            <v:imagedata r:id="rId39" o:title=""/>
          </v:shape>
          <o:OLEObject Type="Embed" ProgID="Equation.DSMT4" ShapeID="_x0000_i1148" DrawAspect="Content" ObjectID="_1684911414" r:id="rId40"/>
        </w:object>
      </w:r>
    </w:p>
    <w:p w14:paraId="3D91012C" w14:textId="2AE0C358" w:rsidR="00105942" w:rsidRDefault="00105942" w:rsidP="00105942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734016" behindDoc="0" locked="0" layoutInCell="1" allowOverlap="1" wp14:anchorId="740E4E23" wp14:editId="0BB2C370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3027680" cy="437217"/>
            <wp:effectExtent l="19050" t="19050" r="20320" b="203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437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942">
        <w:rPr>
          <w:rFonts w:ascii="Arial" w:eastAsia="SimSun" w:hAnsi="Arial" w:cs="Arial"/>
          <w:b/>
          <w:bCs/>
          <w:position w:val="-30"/>
          <w:sz w:val="24"/>
          <w:szCs w:val="24"/>
        </w:rPr>
        <w:object w:dxaOrig="1320" w:dyaOrig="680" w14:anchorId="77FA70EE">
          <v:shape id="_x0000_i1155" type="#_x0000_t75" style="width:61.1pt;height:31.65pt" o:ole="">
            <v:imagedata r:id="rId42" o:title=""/>
          </v:shape>
          <o:OLEObject Type="Embed" ProgID="Equation.DSMT4" ShapeID="_x0000_i1155" DrawAspect="Content" ObjectID="_1684911415" r:id="rId43"/>
        </w:object>
      </w:r>
    </w:p>
    <w:p w14:paraId="41C5A404" w14:textId="2F005F18" w:rsidR="00105942" w:rsidRDefault="00105942" w:rsidP="00D03202">
      <w:pPr>
        <w:spacing w:after="0" w:line="240" w:lineRule="auto"/>
        <w:ind w:left="708" w:firstLine="708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 w:rsidRPr="00105942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P</w:t>
      </w:r>
      <w:r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4</w:t>
      </w:r>
      <w:r w:rsidRPr="00105942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π</w:t>
      </w:r>
      <w:r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.</w:t>
      </w:r>
      <w:r w:rsidRPr="00105942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I</w:t>
      </w:r>
      <w:r w:rsidRPr="00105942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vertAlign w:val="subscript"/>
          <w:lang w:eastAsia="fr-FR"/>
        </w:rPr>
        <w:t>0</w:t>
      </w:r>
      <w:r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.10</w:t>
      </w:r>
      <w:r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8,5</w:t>
      </w:r>
    </w:p>
    <w:p w14:paraId="35C706CD" w14:textId="38C91564" w:rsidR="00105942" w:rsidRPr="00105942" w:rsidRDefault="00D03202" w:rsidP="00105942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 w:rsidRPr="00105942">
        <w:rPr>
          <w:rFonts w:ascii="Arial" w:eastAsia="SimSun" w:hAnsi="Arial" w:cs="Arial"/>
          <w:b/>
          <w:bCs/>
          <w:sz w:val="24"/>
          <w:szCs w:val="24"/>
        </w:rPr>
        <w:t>(</w:t>
      </w:r>
      <w:r>
        <w:rPr>
          <w:rFonts w:ascii="Arial" w:eastAsia="SimSun" w:hAnsi="Arial" w:cs="Arial"/>
          <w:b/>
          <w:bCs/>
          <w:sz w:val="24"/>
          <w:szCs w:val="24"/>
        </w:rPr>
        <w:t>1</w:t>
      </w:r>
      <w:r w:rsidRPr="00105942">
        <w:rPr>
          <w:rFonts w:ascii="Arial" w:eastAsia="SimSun" w:hAnsi="Arial" w:cs="Arial"/>
          <w:b/>
          <w:bCs/>
          <w:sz w:val="24"/>
          <w:szCs w:val="24"/>
        </w:rPr>
        <w:t>,5 pt)</w:t>
      </w:r>
      <w:r>
        <w:rPr>
          <w:rFonts w:ascii="Arial" w:eastAsia="SimSun" w:hAnsi="Arial" w:cs="Arial"/>
          <w:b/>
          <w:bCs/>
          <w:sz w:val="24"/>
          <w:szCs w:val="24"/>
        </w:rPr>
        <w:tab/>
      </w:r>
      <w:r w:rsidR="00105942" w:rsidRPr="00105942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P</w:t>
      </w:r>
      <w:r w:rsidR="00105942"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4</w:t>
      </w:r>
      <w:r w:rsidR="00105942" w:rsidRPr="00105942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π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×1,0×10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–12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×</w:t>
      </w:r>
      <w:r w:rsidR="00105942"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10</w:t>
      </w:r>
      <w:r w:rsidR="00105942"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8,5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 xml:space="preserve"> </w:t>
      </w:r>
      <w:r w:rsidR="00105942"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=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05942" w:rsidRP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4</w:t>
      </w:r>
      <w:r w:rsidR="00105942" w:rsidRPr="00105942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π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×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10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–3,5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4,0×10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–3</w:t>
      </w:r>
      <w:r w:rsidR="001059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W = 4 mW</w:t>
      </w:r>
    </w:p>
    <w:p w14:paraId="3C4CE6B9" w14:textId="44667D46" w:rsidR="00105942" w:rsidRPr="00105942" w:rsidRDefault="00105942" w:rsidP="00105942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</w:p>
    <w:p w14:paraId="6C41087B" w14:textId="712FA4A5" w:rsidR="00936F27" w:rsidRDefault="00936F27" w:rsidP="00F313E0">
      <w:pPr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Déterminer, à l’aide du graphique C, la distance au drone pour laquelle le niveau d’intensité sonore perçu par une personne au sol est équivalent à celui d’une chambre à coucher. Comparer cette distance à la hauteur imposée par la réglementation.</w:t>
      </w:r>
    </w:p>
    <w:p w14:paraId="4BCC447A" w14:textId="45A913A9" w:rsidR="00DC1608" w:rsidRDefault="00892DD9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 w:rsidRPr="00892DD9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(1 pt)</w:t>
      </w:r>
      <w:r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 xml:space="preserve"> </w:t>
      </w:r>
      <w:r w:rsidR="00CE3442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Dans une chambre à coucher, le niveau d’intensité sonore est égal à 30 dB.</w:t>
      </w:r>
    </w:p>
    <w:p w14:paraId="095A3CD9" w14:textId="510277C4" w:rsidR="00CE3442" w:rsidRDefault="00877CC1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Avec le graphique C, on lit l’abscisse du point d’ordonnée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L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30 dB.</w:t>
      </w:r>
    </w:p>
    <w:p w14:paraId="66B98D4A" w14:textId="4F2B8285" w:rsidR="00877CC1" w:rsidRDefault="00877CC1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Cette lecture est peu précise, log(</w:t>
      </w:r>
      <w:r w:rsidRPr="00877CC1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) = 2,8</w:t>
      </w:r>
    </w:p>
    <w:p w14:paraId="533B0CF2" w14:textId="67C3CDF0" w:rsidR="00877CC1" w:rsidRDefault="00877CC1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Donc la distance est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10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2,8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</w:t>
      </w:r>
      <w:r w:rsidR="00D55AC1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6×10</w:t>
      </w:r>
      <w:r w:rsidR="00D55AC1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2</w:t>
      </w:r>
      <w:r w:rsidR="00D55AC1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m.</w:t>
      </w:r>
    </w:p>
    <w:p w14:paraId="5DC07063" w14:textId="6AD98D23" w:rsidR="00D55AC1" w:rsidRDefault="00D55AC1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Si on prend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log(</w:t>
      </w:r>
      <w:r w:rsidRPr="00877CC1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) = 2,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7 alors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x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10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2,7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5×10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2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m.</w:t>
      </w:r>
    </w:p>
    <w:p w14:paraId="370865EF" w14:textId="5C1ED95E" w:rsidR="00D55AC1" w:rsidRDefault="00D55AC1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Cette distance est donc d’environ 500 à 600 m.</w:t>
      </w:r>
    </w:p>
    <w:p w14:paraId="2685D27A" w14:textId="6ABB098A" w:rsidR="00D55AC1" w:rsidRPr="00D55AC1" w:rsidRDefault="00D55AC1" w:rsidP="00DC1608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D’après la réglementation, les drones n’ont pas le droit de dépasser une hauteur de 120 m. Il sera donc impossible d’obtenir un niveau d’intensité sonore de 30 dB.</w:t>
      </w:r>
    </w:p>
    <w:p w14:paraId="15EF58FD" w14:textId="77777777" w:rsidR="00936F27" w:rsidRPr="00936F27" w:rsidRDefault="00936F27" w:rsidP="00F313E0">
      <w:pPr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lastRenderedPageBreak/>
        <w:t>Un spectacle utilise 500 drones volant en essaim à une distance moyenne des spectateurs de 30 m. Déterminer, dans ces conditions, si les spectateurs ont besoin de protections auditives durant le spectacle.</w:t>
      </w:r>
    </w:p>
    <w:p w14:paraId="09AC08ED" w14:textId="2469EC12" w:rsidR="0097104B" w:rsidRDefault="00936F27" w:rsidP="00F313E0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</w:pPr>
      <w:r w:rsidRPr="00936F27">
        <w:rPr>
          <w:rFonts w:ascii="Arial" w:eastAsia="Arial" w:hAnsi="Arial" w:cs="Arial"/>
          <w:sz w:val="24"/>
          <w:szCs w:val="24"/>
          <w:shd w:val="clear" w:color="auto" w:fill="FFFFFF"/>
          <w:lang w:eastAsia="fr-FR"/>
        </w:rPr>
        <w:t>À partir de quel nombre de drones volant à 30 m des spectateurs, cela représente-t-il un risque ? Commenter.</w:t>
      </w:r>
    </w:p>
    <w:p w14:paraId="339E069B" w14:textId="03CCF64B" w:rsidR="00B86059" w:rsidRDefault="00B86059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(0,5 pt) pas cher payé …</w:t>
      </w:r>
    </w:p>
    <w:p w14:paraId="69115ED4" w14:textId="77777777" w:rsidR="00B86059" w:rsidRDefault="00B86059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</w:p>
    <w:p w14:paraId="0E922876" w14:textId="639DB10C" w:rsidR="00D55AC1" w:rsidRDefault="008D77BA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Avec 500 drones, l’intensité sonore est multipliée par 500.</w:t>
      </w:r>
    </w:p>
    <w:p w14:paraId="228C6ED4" w14:textId="77777777" w:rsidR="008D77BA" w:rsidRDefault="008D77BA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On calcule l’intensité sonore d’un drone à 30 m :</w:t>
      </w:r>
    </w:p>
    <w:p w14:paraId="5AF47BCA" w14:textId="6A9D63B0" w:rsidR="008D77BA" w:rsidRDefault="008D77BA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 w:rsidRPr="008D77BA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735040" behindDoc="0" locked="0" layoutInCell="1" allowOverlap="1" wp14:anchorId="10154223" wp14:editId="69940F68">
            <wp:simplePos x="0" y="0"/>
            <wp:positionH relativeFrom="column">
              <wp:posOffset>3255587</wp:posOffset>
            </wp:positionH>
            <wp:positionV relativeFrom="paragraph">
              <wp:posOffset>53282</wp:posOffset>
            </wp:positionV>
            <wp:extent cx="3084138" cy="622410"/>
            <wp:effectExtent l="19050" t="19050" r="21590" b="254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84138" cy="622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7BA">
        <w:rPr>
          <w:rFonts w:ascii="Arial" w:eastAsia="Arial" w:hAnsi="Arial" w:cs="Arial"/>
          <w:b/>
          <w:bCs/>
          <w:position w:val="-24"/>
          <w:sz w:val="24"/>
          <w:szCs w:val="24"/>
          <w:shd w:val="clear" w:color="auto" w:fill="FFFFFF"/>
          <w:lang w:eastAsia="fr-FR"/>
        </w:rPr>
        <w:object w:dxaOrig="1040" w:dyaOrig="620" w14:anchorId="0B2D214C">
          <v:shape id="_x0000_i1162" type="#_x0000_t75" style="width:51.8pt;height:31.1pt" o:ole="">
            <v:imagedata r:id="rId45" o:title=""/>
          </v:shape>
          <o:OLEObject Type="Embed" ProgID="Equation.DSMT4" ShapeID="_x0000_i1162" DrawAspect="Content" ObjectID="_1684911416" r:id="rId46"/>
        </w:objec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avec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P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4 mW</w:t>
      </w:r>
    </w:p>
    <w:p w14:paraId="78F08B7F" w14:textId="5699B6BB" w:rsidR="008D77BA" w:rsidRDefault="008D77BA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 w:rsidRPr="008D77BA">
        <w:rPr>
          <w:rFonts w:ascii="Arial" w:eastAsia="Arial" w:hAnsi="Arial" w:cs="Arial"/>
          <w:b/>
          <w:bCs/>
          <w:position w:val="-24"/>
          <w:sz w:val="24"/>
          <w:szCs w:val="24"/>
          <w:shd w:val="clear" w:color="auto" w:fill="FFFFFF"/>
          <w:lang w:eastAsia="fr-FR"/>
        </w:rPr>
        <w:object w:dxaOrig="1300" w:dyaOrig="660" w14:anchorId="69B9FBC2">
          <v:shape id="_x0000_i1166" type="#_x0000_t75" style="width:64.9pt;height:33.25pt" o:ole="">
            <v:imagedata r:id="rId47" o:title=""/>
          </v:shape>
          <o:OLEObject Type="Embed" ProgID="Equation.DSMT4" ShapeID="_x0000_i1166" DrawAspect="Content" ObjectID="_1684911417" r:id="rId48"/>
        </w:objec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</w:t>
      </w:r>
      <w:r w:rsidR="00115BF1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>3,54×10</w:t>
      </w:r>
      <w:r w:rsidR="00115BF1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–7</w:t>
      </w:r>
      <w:r w:rsidR="00115BF1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W.m</w:t>
      </w:r>
      <w:r w:rsidR="00115BF1"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perscript"/>
          <w:lang w:eastAsia="fr-FR"/>
        </w:rPr>
        <w:t>-2</w:t>
      </w:r>
      <w:r w:rsidR="00115BF1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</w:t>
      </w:r>
    </w:p>
    <w:p w14:paraId="62040DA8" w14:textId="758DA32A" w:rsidR="00115BF1" w:rsidRDefault="00115BF1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On n’arrondit pas ce résultat intermédiaire</w:t>
      </w:r>
      <w:r w:rsidR="0040092A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 xml:space="preserve"> et on stocke en mémoire A cette valeur.</w:t>
      </w:r>
    </w:p>
    <w:p w14:paraId="00984F0A" w14:textId="641BB4F5" w:rsidR="00115BF1" w:rsidRDefault="00115BF1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 w:rsidRPr="00115BF1">
        <w:rPr>
          <w:rFonts w:ascii="Arial" w:eastAsia="SimSun" w:hAnsi="Arial" w:cs="Arial"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32A714A5" wp14:editId="1B8C0E37">
            <wp:simplePos x="0" y="0"/>
            <wp:positionH relativeFrom="column">
              <wp:posOffset>3484303</wp:posOffset>
            </wp:positionH>
            <wp:positionV relativeFrom="paragraph">
              <wp:posOffset>27651</wp:posOffset>
            </wp:positionV>
            <wp:extent cx="2824364" cy="469799"/>
            <wp:effectExtent l="19050" t="19050" r="14605" b="260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24364" cy="4697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I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vertAlign w:val="subscript"/>
          <w:lang w:eastAsia="fr-FR"/>
        </w:rPr>
        <w:t>500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= 500.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I</w:t>
      </w:r>
    </w:p>
    <w:p w14:paraId="17EA2F51" w14:textId="64B72149" w:rsidR="00115BF1" w:rsidRDefault="00115BF1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115BF1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3580" w:dyaOrig="760" w14:anchorId="78D5111F">
          <v:shape id="_x0000_i1180" type="#_x0000_t75" style="width:178.9pt;height:38.2pt" o:ole="">
            <v:imagedata r:id="rId50" o:title=""/>
          </v:shape>
          <o:OLEObject Type="Embed" ProgID="Equation.DSMT4" ShapeID="_x0000_i1180" DrawAspect="Content" ObjectID="_1684911418" r:id="rId51"/>
        </w:object>
      </w:r>
      <w:r w:rsidRPr="00115BF1">
        <w:rPr>
          <w:rFonts w:ascii="Arial" w:eastAsia="SimSun" w:hAnsi="Arial" w:cs="Arial"/>
          <w:b/>
          <w:bCs/>
          <w:sz w:val="24"/>
          <w:szCs w:val="24"/>
        </w:rPr>
        <w:t xml:space="preserve"> = 82 dB</w:t>
      </w:r>
    </w:p>
    <w:p w14:paraId="11A1986F" w14:textId="5BE92A71" w:rsidR="00115BF1" w:rsidRDefault="00DB27B9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Cette valeur est inférieure au seuil de danger de 85 dB, il n’est pas nécessaire d’utiliser des protections auditives.</w:t>
      </w:r>
    </w:p>
    <w:p w14:paraId="1B0E2B69" w14:textId="3971F532" w:rsidR="00DB27B9" w:rsidRDefault="00DB27B9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</w:p>
    <w:p w14:paraId="63D84C43" w14:textId="04704721" w:rsidR="00414859" w:rsidRPr="00414859" w:rsidRDefault="00414859" w:rsidP="00D55A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On note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L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bscript"/>
          <w:lang w:eastAsia="fr-FR"/>
        </w:rPr>
        <w:t>n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le niveau d’intensité sonore de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n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drones et on veut </w:t>
      </w:r>
      <w:r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t>L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vertAlign w:val="subscript"/>
          <w:lang w:eastAsia="fr-FR"/>
        </w:rPr>
        <w:t>n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fr-FR"/>
        </w:rPr>
        <w:t xml:space="preserve"> &lt; 85 dB</w:t>
      </w:r>
    </w:p>
    <w:p w14:paraId="02EAC7EC" w14:textId="3E8785A6" w:rsidR="00414859" w:rsidRDefault="00414859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115BF1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1760" w:dyaOrig="760" w14:anchorId="04046A60">
          <v:shape id="_x0000_i1191" type="#_x0000_t75" style="width:87.8pt;height:38.2pt" o:ole="">
            <v:imagedata r:id="rId52" o:title=""/>
          </v:shape>
          <o:OLEObject Type="Embed" ProgID="Equation.DSMT4" ShapeID="_x0000_i1191" DrawAspect="Content" ObjectID="_1684911419" r:id="rId53"/>
        </w:object>
      </w:r>
    </w:p>
    <w:p w14:paraId="701EF809" w14:textId="72557A1A" w:rsidR="00414859" w:rsidRDefault="00414859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115BF1">
        <w:rPr>
          <w:rFonts w:ascii="Arial" w:eastAsia="SimSun" w:hAnsi="Arial" w:cs="Arial"/>
          <w:b/>
          <w:bCs/>
          <w:position w:val="-32"/>
          <w:sz w:val="24"/>
          <w:szCs w:val="24"/>
        </w:rPr>
        <w:object w:dxaOrig="1560" w:dyaOrig="760" w14:anchorId="2E22AD87">
          <v:shape id="_x0000_i1195" type="#_x0000_t75" style="width:78pt;height:38.2pt" o:ole="">
            <v:imagedata r:id="rId54" o:title=""/>
          </v:shape>
          <o:OLEObject Type="Embed" ProgID="Equation.DSMT4" ShapeID="_x0000_i1195" DrawAspect="Content" ObjectID="_1684911420" r:id="rId55"/>
        </w:object>
      </w:r>
      <w:r>
        <w:rPr>
          <w:rFonts w:ascii="Arial" w:eastAsia="SimSun" w:hAnsi="Arial" w:cs="Arial"/>
          <w:b/>
          <w:bCs/>
          <w:sz w:val="24"/>
          <w:szCs w:val="24"/>
        </w:rPr>
        <w:tab/>
      </w:r>
      <w:r>
        <w:rPr>
          <w:rFonts w:ascii="Arial" w:eastAsia="SimSun" w:hAnsi="Arial" w:cs="Arial"/>
          <w:b/>
          <w:bCs/>
          <w:sz w:val="24"/>
          <w:szCs w:val="24"/>
        </w:rPr>
        <w:tab/>
      </w:r>
      <w:r w:rsidR="00206291">
        <w:rPr>
          <w:rFonts w:ascii="Arial" w:eastAsia="SimSun" w:hAnsi="Arial" w:cs="Arial"/>
          <w:b/>
          <w:bCs/>
          <w:sz w:val="24"/>
          <w:szCs w:val="24"/>
        </w:rPr>
        <w:tab/>
      </w:r>
      <w:r w:rsidR="00206291">
        <w:rPr>
          <w:rFonts w:ascii="Arial" w:eastAsia="SimSun" w:hAnsi="Arial" w:cs="Arial"/>
          <w:b/>
          <w:bCs/>
          <w:sz w:val="24"/>
          <w:szCs w:val="24"/>
        </w:rPr>
        <w:tab/>
      </w:r>
      <w:proofErr w:type="gramStart"/>
      <w:r w:rsidR="00206291">
        <w:rPr>
          <w:rFonts w:ascii="Arial" w:eastAsia="SimSun" w:hAnsi="Arial" w:cs="Arial"/>
          <w:b/>
          <w:bCs/>
          <w:sz w:val="24"/>
          <w:szCs w:val="24"/>
        </w:rPr>
        <w:t>log</w:t>
      </w:r>
      <w:proofErr w:type="gramEnd"/>
      <w:r w:rsidR="00206291">
        <w:rPr>
          <w:rFonts w:ascii="Arial" w:eastAsia="SimSun" w:hAnsi="Arial" w:cs="Arial"/>
          <w:b/>
          <w:bCs/>
          <w:sz w:val="24"/>
          <w:szCs w:val="24"/>
        </w:rPr>
        <w:t xml:space="preserve"> 1 &lt; 10 </w:t>
      </w:r>
    </w:p>
    <w:p w14:paraId="1ACAAA07" w14:textId="15984966" w:rsidR="00414859" w:rsidRDefault="00414859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414859">
        <w:rPr>
          <w:rFonts w:ascii="Arial" w:eastAsia="SimSun" w:hAnsi="Arial" w:cs="Arial"/>
          <w:b/>
          <w:bCs/>
          <w:position w:val="-30"/>
          <w:sz w:val="24"/>
          <w:szCs w:val="24"/>
        </w:rPr>
        <w:object w:dxaOrig="1080" w:dyaOrig="680" w14:anchorId="74536308">
          <v:shape id="_x0000_i1199" type="#_x0000_t75" style="width:54pt;height:33.8pt" o:ole="">
            <v:imagedata r:id="rId56" o:title=""/>
          </v:shape>
          <o:OLEObject Type="Embed" ProgID="Equation.DSMT4" ShapeID="_x0000_i1199" DrawAspect="Content" ObjectID="_1684911421" r:id="rId57"/>
        </w:object>
      </w:r>
    </w:p>
    <w:p w14:paraId="565F051B" w14:textId="02F5D9F7" w:rsidR="00206291" w:rsidRDefault="00206291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206291">
        <w:rPr>
          <w:rFonts w:ascii="Arial" w:eastAsia="SimSun" w:hAnsi="Arial" w:cs="Arial"/>
          <w:b/>
          <w:bCs/>
          <w:position w:val="-24"/>
          <w:sz w:val="24"/>
          <w:szCs w:val="24"/>
        </w:rPr>
        <w:object w:dxaOrig="1200" w:dyaOrig="620" w14:anchorId="3F49FDA2">
          <v:shape id="_x0000_i1203" type="#_x0000_t75" style="width:60pt;height:31.1pt" o:ole="">
            <v:imagedata r:id="rId58" o:title=""/>
          </v:shape>
          <o:OLEObject Type="Embed" ProgID="Equation.DSMT4" ShapeID="_x0000_i1203" DrawAspect="Content" ObjectID="_1684911422" r:id="rId59"/>
        </w:object>
      </w:r>
    </w:p>
    <w:p w14:paraId="429AEB22" w14:textId="6084D093" w:rsidR="00206291" w:rsidRDefault="0040092A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40092A">
        <w:rPr>
          <w:rFonts w:ascii="Arial" w:eastAsia="Arial" w:hAnsi="Arial" w:cs="Arial"/>
          <w:b/>
          <w:bCs/>
          <w:i/>
          <w:iCs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737088" behindDoc="0" locked="0" layoutInCell="1" allowOverlap="1" wp14:anchorId="778F2F12" wp14:editId="67BFFD65">
            <wp:simplePos x="0" y="0"/>
            <wp:positionH relativeFrom="column">
              <wp:posOffset>2736215</wp:posOffset>
            </wp:positionH>
            <wp:positionV relativeFrom="paragraph">
              <wp:posOffset>24130</wp:posOffset>
            </wp:positionV>
            <wp:extent cx="3622675" cy="1252855"/>
            <wp:effectExtent l="19050" t="19050" r="15875" b="234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1252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91" w:rsidRPr="00206291">
        <w:rPr>
          <w:rFonts w:ascii="Arial" w:eastAsia="SimSun" w:hAnsi="Arial" w:cs="Arial"/>
          <w:b/>
          <w:bCs/>
          <w:position w:val="-28"/>
          <w:sz w:val="24"/>
          <w:szCs w:val="24"/>
        </w:rPr>
        <w:object w:dxaOrig="2280" w:dyaOrig="700" w14:anchorId="545D17CB">
          <v:shape id="_x0000_i1207" type="#_x0000_t75" style="width:114pt;height:34.9pt" o:ole="">
            <v:imagedata r:id="rId61" o:title=""/>
          </v:shape>
          <o:OLEObject Type="Embed" ProgID="Equation.DSMT4" ShapeID="_x0000_i1207" DrawAspect="Content" ObjectID="_1684911423" r:id="rId62"/>
        </w:object>
      </w:r>
    </w:p>
    <w:p w14:paraId="135CA8A3" w14:textId="5A6FE513" w:rsidR="00206291" w:rsidRDefault="00206291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proofErr w:type="gramStart"/>
      <w:r>
        <w:rPr>
          <w:rFonts w:ascii="Arial" w:eastAsia="SimSun" w:hAnsi="Arial" w:cs="Arial"/>
          <w:b/>
          <w:bCs/>
          <w:i/>
          <w:iCs/>
          <w:sz w:val="24"/>
          <w:szCs w:val="24"/>
        </w:rPr>
        <w:t>n</w:t>
      </w:r>
      <w:proofErr w:type="gramEnd"/>
      <w:r>
        <w:rPr>
          <w:rFonts w:ascii="Arial" w:eastAsia="SimSun" w:hAnsi="Arial" w:cs="Arial"/>
          <w:b/>
          <w:bCs/>
          <w:sz w:val="24"/>
          <w:szCs w:val="24"/>
        </w:rPr>
        <w:t xml:space="preserve"> &lt; </w:t>
      </w:r>
      <w:r w:rsidR="00B86059">
        <w:rPr>
          <w:rFonts w:ascii="Arial" w:eastAsia="SimSun" w:hAnsi="Arial" w:cs="Arial"/>
          <w:b/>
          <w:bCs/>
          <w:sz w:val="24"/>
          <w:szCs w:val="24"/>
        </w:rPr>
        <w:t>8,9×10</w:t>
      </w:r>
      <w:r w:rsidR="00B86059">
        <w:rPr>
          <w:rFonts w:ascii="Arial" w:eastAsia="SimSun" w:hAnsi="Arial" w:cs="Arial"/>
          <w:b/>
          <w:bCs/>
          <w:sz w:val="24"/>
          <w:szCs w:val="24"/>
          <w:vertAlign w:val="superscript"/>
        </w:rPr>
        <w:t>2</w:t>
      </w:r>
      <w:r w:rsidR="00B86059">
        <w:rPr>
          <w:rFonts w:ascii="Arial" w:eastAsia="SimSun" w:hAnsi="Arial" w:cs="Arial"/>
          <w:b/>
          <w:bCs/>
          <w:sz w:val="24"/>
          <w:szCs w:val="24"/>
        </w:rPr>
        <w:t xml:space="preserve"> drones</w:t>
      </w:r>
    </w:p>
    <w:p w14:paraId="11B3DFA0" w14:textId="77965F17" w:rsidR="00B86059" w:rsidRDefault="00B86059" w:rsidP="00D55AC1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Ce nombre de drones est très grand.</w:t>
      </w:r>
    </w:p>
    <w:sectPr w:rsidR="00B86059" w:rsidSect="00936F27">
      <w:footerReference w:type="even" r:id="rId63"/>
      <w:footerReference w:type="first" r:id="rId64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3A71" w14:textId="77777777" w:rsidR="00105442" w:rsidRDefault="00105442">
      <w:pPr>
        <w:spacing w:after="0" w:line="240" w:lineRule="auto"/>
      </w:pPr>
      <w:r>
        <w:separator/>
      </w:r>
    </w:p>
  </w:endnote>
  <w:endnote w:type="continuationSeparator" w:id="0">
    <w:p w14:paraId="269EF9D0" w14:textId="77777777" w:rsidR="00105442" w:rsidRDefault="0010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57F" w14:textId="77777777" w:rsidR="00105442" w:rsidRDefault="00105442" w:rsidP="00936F2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DCBE4C5" w14:textId="77777777" w:rsidR="00105442" w:rsidRDefault="00105442" w:rsidP="00936F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105442" w:rsidRPr="004249B0" w14:paraId="583D051A" w14:textId="77777777" w:rsidTr="00936F27">
      <w:tc>
        <w:tcPr>
          <w:tcW w:w="8755" w:type="dxa"/>
          <w:gridSpan w:val="2"/>
          <w:vAlign w:val="center"/>
        </w:tcPr>
        <w:p w14:paraId="23FC3770" w14:textId="77777777" w:rsidR="00105442" w:rsidRPr="004249B0" w:rsidRDefault="00105442" w:rsidP="00936F27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1DE7949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105442" w:rsidRPr="004249B0" w14:paraId="55B0D51E" w14:textId="77777777" w:rsidTr="00936F27">
      <w:trPr>
        <w:trHeight w:val="278"/>
      </w:trPr>
      <w:tc>
        <w:tcPr>
          <w:tcW w:w="6629" w:type="dxa"/>
          <w:vAlign w:val="center"/>
        </w:tcPr>
        <w:p w14:paraId="37F9ADE2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00907F1D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42691E01" w14:textId="77777777" w:rsidR="00105442" w:rsidRPr="004249B0" w:rsidRDefault="00105442" w:rsidP="00936F27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7BECD382" w14:textId="77777777" w:rsidR="00105442" w:rsidRDefault="00105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4E8" w14:textId="77777777" w:rsidR="00105442" w:rsidRDefault="00105442">
      <w:pPr>
        <w:spacing w:after="0" w:line="240" w:lineRule="auto"/>
      </w:pPr>
      <w:r>
        <w:separator/>
      </w:r>
    </w:p>
  </w:footnote>
  <w:footnote w:type="continuationSeparator" w:id="0">
    <w:p w14:paraId="088AD091" w14:textId="77777777" w:rsidR="00105442" w:rsidRDefault="0010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C2"/>
    <w:multiLevelType w:val="hybridMultilevel"/>
    <w:tmpl w:val="689A6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D01"/>
    <w:multiLevelType w:val="hybridMultilevel"/>
    <w:tmpl w:val="7C0AE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9F8"/>
    <w:multiLevelType w:val="hybridMultilevel"/>
    <w:tmpl w:val="45F4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0EA"/>
    <w:multiLevelType w:val="hybridMultilevel"/>
    <w:tmpl w:val="A410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F5C"/>
    <w:multiLevelType w:val="hybridMultilevel"/>
    <w:tmpl w:val="95566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6B2"/>
    <w:multiLevelType w:val="hybridMultilevel"/>
    <w:tmpl w:val="A63C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4AC9"/>
    <w:multiLevelType w:val="hybridMultilevel"/>
    <w:tmpl w:val="482643E2"/>
    <w:lvl w:ilvl="0" w:tplc="097AFB4C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1F71FE9"/>
    <w:multiLevelType w:val="hybridMultilevel"/>
    <w:tmpl w:val="A6825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694A"/>
    <w:multiLevelType w:val="hybridMultilevel"/>
    <w:tmpl w:val="36C0AFC2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53E"/>
    <w:multiLevelType w:val="hybridMultilevel"/>
    <w:tmpl w:val="7422A6A8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1A6"/>
    <w:multiLevelType w:val="hybridMultilevel"/>
    <w:tmpl w:val="68F86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1A71"/>
    <w:multiLevelType w:val="hybridMultilevel"/>
    <w:tmpl w:val="300EF3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4452D4"/>
    <w:multiLevelType w:val="hybridMultilevel"/>
    <w:tmpl w:val="ABA2F9C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38735EB"/>
    <w:multiLevelType w:val="hybridMultilevel"/>
    <w:tmpl w:val="38AEDF56"/>
    <w:lvl w:ilvl="0" w:tplc="E93C57EA">
      <w:start w:val="1"/>
      <w:numFmt w:val="decimal"/>
      <w:lvlText w:val="Question 1.%1."/>
      <w:lvlJc w:val="left"/>
      <w:pPr>
        <w:ind w:left="1636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B551FF4"/>
    <w:multiLevelType w:val="hybridMultilevel"/>
    <w:tmpl w:val="30B04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D5C"/>
    <w:multiLevelType w:val="hybridMultilevel"/>
    <w:tmpl w:val="289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8A0"/>
    <w:multiLevelType w:val="multilevel"/>
    <w:tmpl w:val="5B4A7CEE"/>
    <w:lvl w:ilvl="0">
      <w:start w:val="1"/>
      <w:numFmt w:val="decimal"/>
      <w:lvlText w:val="Sous-Partie.%1."/>
      <w:lvlJc w:val="left"/>
      <w:pPr>
        <w:ind w:left="360" w:hanging="36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9C5A7C"/>
    <w:multiLevelType w:val="hybridMultilevel"/>
    <w:tmpl w:val="278468C2"/>
    <w:lvl w:ilvl="0" w:tplc="D9E267D8">
      <w:start w:val="30"/>
      <w:numFmt w:val="bullet"/>
      <w:lvlText w:val="-"/>
      <w:lvlJc w:val="left"/>
      <w:pPr>
        <w:ind w:left="42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 w15:restartNumberingAfterBreak="0">
    <w:nsid w:val="689153B9"/>
    <w:multiLevelType w:val="hybridMultilevel"/>
    <w:tmpl w:val="6E96FB3E"/>
    <w:lvl w:ilvl="0" w:tplc="443C485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F741A2"/>
    <w:multiLevelType w:val="multilevel"/>
    <w:tmpl w:val="BBECF7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C6A4CEC"/>
    <w:multiLevelType w:val="hybridMultilevel"/>
    <w:tmpl w:val="15FA6C0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1288F"/>
    <w:multiLevelType w:val="hybridMultilevel"/>
    <w:tmpl w:val="6C20603A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22"/>
  </w:num>
  <w:num w:numId="18">
    <w:abstractNumId w:val="2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7A"/>
    <w:rsid w:val="00001D8E"/>
    <w:rsid w:val="00006F9C"/>
    <w:rsid w:val="00007093"/>
    <w:rsid w:val="00007265"/>
    <w:rsid w:val="000077E3"/>
    <w:rsid w:val="000078C5"/>
    <w:rsid w:val="000270C7"/>
    <w:rsid w:val="00030A91"/>
    <w:rsid w:val="00034E5B"/>
    <w:rsid w:val="00037A06"/>
    <w:rsid w:val="00037EF1"/>
    <w:rsid w:val="000534D2"/>
    <w:rsid w:val="00055163"/>
    <w:rsid w:val="00076AE9"/>
    <w:rsid w:val="000850B6"/>
    <w:rsid w:val="0008633D"/>
    <w:rsid w:val="00091CAB"/>
    <w:rsid w:val="00092361"/>
    <w:rsid w:val="000937E5"/>
    <w:rsid w:val="000946E9"/>
    <w:rsid w:val="000A0B0F"/>
    <w:rsid w:val="000A6D72"/>
    <w:rsid w:val="000B5DC8"/>
    <w:rsid w:val="000C1B47"/>
    <w:rsid w:val="000C2E4E"/>
    <w:rsid w:val="000D0526"/>
    <w:rsid w:val="000D0C81"/>
    <w:rsid w:val="000D353F"/>
    <w:rsid w:val="000D60CD"/>
    <w:rsid w:val="000D7D8E"/>
    <w:rsid w:val="000E53CB"/>
    <w:rsid w:val="000E6483"/>
    <w:rsid w:val="000F4E28"/>
    <w:rsid w:val="0010096F"/>
    <w:rsid w:val="00101485"/>
    <w:rsid w:val="00105442"/>
    <w:rsid w:val="00105942"/>
    <w:rsid w:val="00105F13"/>
    <w:rsid w:val="00112CB2"/>
    <w:rsid w:val="001146D3"/>
    <w:rsid w:val="00115BF1"/>
    <w:rsid w:val="00122B8C"/>
    <w:rsid w:val="001242FC"/>
    <w:rsid w:val="00126419"/>
    <w:rsid w:val="00135CDD"/>
    <w:rsid w:val="00140051"/>
    <w:rsid w:val="00141D8E"/>
    <w:rsid w:val="00147067"/>
    <w:rsid w:val="001504EB"/>
    <w:rsid w:val="001553A4"/>
    <w:rsid w:val="0016061D"/>
    <w:rsid w:val="0016742E"/>
    <w:rsid w:val="001740A3"/>
    <w:rsid w:val="00180F19"/>
    <w:rsid w:val="00191790"/>
    <w:rsid w:val="001A07FE"/>
    <w:rsid w:val="001A08E5"/>
    <w:rsid w:val="001A5DA4"/>
    <w:rsid w:val="001B0935"/>
    <w:rsid w:val="001B172F"/>
    <w:rsid w:val="001B5145"/>
    <w:rsid w:val="001B5794"/>
    <w:rsid w:val="001B797B"/>
    <w:rsid w:val="001B7F3F"/>
    <w:rsid w:val="001C4FB0"/>
    <w:rsid w:val="001C754F"/>
    <w:rsid w:val="001D0099"/>
    <w:rsid w:val="001D078E"/>
    <w:rsid w:val="001D162D"/>
    <w:rsid w:val="001D1BE3"/>
    <w:rsid w:val="001D203E"/>
    <w:rsid w:val="001D477E"/>
    <w:rsid w:val="001E2BE5"/>
    <w:rsid w:val="001E608D"/>
    <w:rsid w:val="001F0384"/>
    <w:rsid w:val="001F1B5D"/>
    <w:rsid w:val="001F27F3"/>
    <w:rsid w:val="001F69B7"/>
    <w:rsid w:val="002002AB"/>
    <w:rsid w:val="00200DA6"/>
    <w:rsid w:val="00203BC9"/>
    <w:rsid w:val="00206291"/>
    <w:rsid w:val="002079D2"/>
    <w:rsid w:val="00213049"/>
    <w:rsid w:val="0021792D"/>
    <w:rsid w:val="00217CC2"/>
    <w:rsid w:val="00232A17"/>
    <w:rsid w:val="002336FC"/>
    <w:rsid w:val="0024631D"/>
    <w:rsid w:val="00251B9F"/>
    <w:rsid w:val="00256A06"/>
    <w:rsid w:val="00270C7F"/>
    <w:rsid w:val="00275455"/>
    <w:rsid w:val="00276CE2"/>
    <w:rsid w:val="00282090"/>
    <w:rsid w:val="002835A1"/>
    <w:rsid w:val="002847FE"/>
    <w:rsid w:val="00287290"/>
    <w:rsid w:val="00297296"/>
    <w:rsid w:val="002A0624"/>
    <w:rsid w:val="002A5A34"/>
    <w:rsid w:val="002A7148"/>
    <w:rsid w:val="002B2D12"/>
    <w:rsid w:val="002B557A"/>
    <w:rsid w:val="002B73DD"/>
    <w:rsid w:val="002B7C42"/>
    <w:rsid w:val="002C4EC1"/>
    <w:rsid w:val="002C5D80"/>
    <w:rsid w:val="002C6341"/>
    <w:rsid w:val="002D7053"/>
    <w:rsid w:val="002E0157"/>
    <w:rsid w:val="002E3E33"/>
    <w:rsid w:val="002E417C"/>
    <w:rsid w:val="002E6576"/>
    <w:rsid w:val="002F04B6"/>
    <w:rsid w:val="002F18B5"/>
    <w:rsid w:val="002F39CB"/>
    <w:rsid w:val="002F4F46"/>
    <w:rsid w:val="002F5045"/>
    <w:rsid w:val="002F5425"/>
    <w:rsid w:val="002F7D82"/>
    <w:rsid w:val="003136D8"/>
    <w:rsid w:val="00314167"/>
    <w:rsid w:val="00315C7F"/>
    <w:rsid w:val="003163FC"/>
    <w:rsid w:val="0031714B"/>
    <w:rsid w:val="00325B29"/>
    <w:rsid w:val="003268E7"/>
    <w:rsid w:val="0032704F"/>
    <w:rsid w:val="00335183"/>
    <w:rsid w:val="00336E32"/>
    <w:rsid w:val="00347503"/>
    <w:rsid w:val="003519BB"/>
    <w:rsid w:val="0035544B"/>
    <w:rsid w:val="00370425"/>
    <w:rsid w:val="00370C9F"/>
    <w:rsid w:val="00371A04"/>
    <w:rsid w:val="00371A57"/>
    <w:rsid w:val="003727A0"/>
    <w:rsid w:val="0038326C"/>
    <w:rsid w:val="00384591"/>
    <w:rsid w:val="0038541E"/>
    <w:rsid w:val="00385479"/>
    <w:rsid w:val="003857C5"/>
    <w:rsid w:val="00391638"/>
    <w:rsid w:val="00391A51"/>
    <w:rsid w:val="003966BD"/>
    <w:rsid w:val="00397266"/>
    <w:rsid w:val="003A12DB"/>
    <w:rsid w:val="003A678B"/>
    <w:rsid w:val="003A7223"/>
    <w:rsid w:val="003B7CC4"/>
    <w:rsid w:val="003C1EEC"/>
    <w:rsid w:val="003C632C"/>
    <w:rsid w:val="003D43DE"/>
    <w:rsid w:val="003D478F"/>
    <w:rsid w:val="003D70D1"/>
    <w:rsid w:val="003D7E40"/>
    <w:rsid w:val="003E0D27"/>
    <w:rsid w:val="003E2880"/>
    <w:rsid w:val="003F0988"/>
    <w:rsid w:val="003F1FD2"/>
    <w:rsid w:val="003F6A1E"/>
    <w:rsid w:val="0040092A"/>
    <w:rsid w:val="00402681"/>
    <w:rsid w:val="004042E3"/>
    <w:rsid w:val="00410B42"/>
    <w:rsid w:val="0041232D"/>
    <w:rsid w:val="00412FED"/>
    <w:rsid w:val="00414859"/>
    <w:rsid w:val="004156A3"/>
    <w:rsid w:val="00424A08"/>
    <w:rsid w:val="00427AA9"/>
    <w:rsid w:val="0043159E"/>
    <w:rsid w:val="00432EAE"/>
    <w:rsid w:val="0043685F"/>
    <w:rsid w:val="00437285"/>
    <w:rsid w:val="00441FF1"/>
    <w:rsid w:val="00447F80"/>
    <w:rsid w:val="00450744"/>
    <w:rsid w:val="00451D05"/>
    <w:rsid w:val="0045294E"/>
    <w:rsid w:val="00452C6F"/>
    <w:rsid w:val="0045328F"/>
    <w:rsid w:val="0045555B"/>
    <w:rsid w:val="004569B8"/>
    <w:rsid w:val="0046040B"/>
    <w:rsid w:val="00461A4A"/>
    <w:rsid w:val="00475847"/>
    <w:rsid w:val="0048230E"/>
    <w:rsid w:val="00482DCE"/>
    <w:rsid w:val="004832CB"/>
    <w:rsid w:val="0049249C"/>
    <w:rsid w:val="004A0084"/>
    <w:rsid w:val="004A33D5"/>
    <w:rsid w:val="004A4DFB"/>
    <w:rsid w:val="004A6AB4"/>
    <w:rsid w:val="004A7894"/>
    <w:rsid w:val="004B5899"/>
    <w:rsid w:val="004C15EE"/>
    <w:rsid w:val="004C7CC8"/>
    <w:rsid w:val="004D5A2D"/>
    <w:rsid w:val="004E4D1D"/>
    <w:rsid w:val="004F513E"/>
    <w:rsid w:val="00500E7A"/>
    <w:rsid w:val="005037F6"/>
    <w:rsid w:val="005230ED"/>
    <w:rsid w:val="00523C91"/>
    <w:rsid w:val="00525C7C"/>
    <w:rsid w:val="00526B85"/>
    <w:rsid w:val="00531698"/>
    <w:rsid w:val="00534829"/>
    <w:rsid w:val="00536F0A"/>
    <w:rsid w:val="00541047"/>
    <w:rsid w:val="00541B12"/>
    <w:rsid w:val="00544E13"/>
    <w:rsid w:val="0054521A"/>
    <w:rsid w:val="00546088"/>
    <w:rsid w:val="00547BB7"/>
    <w:rsid w:val="00547C76"/>
    <w:rsid w:val="0055127D"/>
    <w:rsid w:val="00552275"/>
    <w:rsid w:val="00552AA3"/>
    <w:rsid w:val="005533B0"/>
    <w:rsid w:val="00557D7F"/>
    <w:rsid w:val="005607AD"/>
    <w:rsid w:val="00563A2C"/>
    <w:rsid w:val="00565095"/>
    <w:rsid w:val="00566595"/>
    <w:rsid w:val="00573B71"/>
    <w:rsid w:val="005748CA"/>
    <w:rsid w:val="00574B75"/>
    <w:rsid w:val="0057508D"/>
    <w:rsid w:val="00585A4F"/>
    <w:rsid w:val="00590F0F"/>
    <w:rsid w:val="005950D7"/>
    <w:rsid w:val="005A01B4"/>
    <w:rsid w:val="005A18EA"/>
    <w:rsid w:val="005A34FD"/>
    <w:rsid w:val="005A3A3E"/>
    <w:rsid w:val="005A5510"/>
    <w:rsid w:val="005B0443"/>
    <w:rsid w:val="005B2D5F"/>
    <w:rsid w:val="005B5990"/>
    <w:rsid w:val="005B7F72"/>
    <w:rsid w:val="005C2E50"/>
    <w:rsid w:val="005C592F"/>
    <w:rsid w:val="005D020F"/>
    <w:rsid w:val="005D6807"/>
    <w:rsid w:val="005D6C7D"/>
    <w:rsid w:val="005E403C"/>
    <w:rsid w:val="005E54B5"/>
    <w:rsid w:val="005E5608"/>
    <w:rsid w:val="005F165E"/>
    <w:rsid w:val="005F6EB1"/>
    <w:rsid w:val="005F7FBF"/>
    <w:rsid w:val="0060661D"/>
    <w:rsid w:val="00613393"/>
    <w:rsid w:val="006140B3"/>
    <w:rsid w:val="00620019"/>
    <w:rsid w:val="00622C1D"/>
    <w:rsid w:val="00623A4F"/>
    <w:rsid w:val="00632D72"/>
    <w:rsid w:val="006335FB"/>
    <w:rsid w:val="006339E2"/>
    <w:rsid w:val="00635F1C"/>
    <w:rsid w:val="00647ADF"/>
    <w:rsid w:val="00652325"/>
    <w:rsid w:val="00654230"/>
    <w:rsid w:val="0066592D"/>
    <w:rsid w:val="00671BD1"/>
    <w:rsid w:val="0067473B"/>
    <w:rsid w:val="006749A6"/>
    <w:rsid w:val="00682CF5"/>
    <w:rsid w:val="00682FFF"/>
    <w:rsid w:val="006903D8"/>
    <w:rsid w:val="00692BCD"/>
    <w:rsid w:val="00693B42"/>
    <w:rsid w:val="00695B4B"/>
    <w:rsid w:val="006A10EC"/>
    <w:rsid w:val="006A129D"/>
    <w:rsid w:val="006A3E5E"/>
    <w:rsid w:val="006A5A3A"/>
    <w:rsid w:val="006A5F80"/>
    <w:rsid w:val="006A63A6"/>
    <w:rsid w:val="006C13D1"/>
    <w:rsid w:val="006C2C23"/>
    <w:rsid w:val="006C3656"/>
    <w:rsid w:val="006C62D1"/>
    <w:rsid w:val="006C6347"/>
    <w:rsid w:val="006C6850"/>
    <w:rsid w:val="006C7AEC"/>
    <w:rsid w:val="006F6CD3"/>
    <w:rsid w:val="00703B05"/>
    <w:rsid w:val="0070539C"/>
    <w:rsid w:val="00711E9F"/>
    <w:rsid w:val="0071692F"/>
    <w:rsid w:val="00720C9B"/>
    <w:rsid w:val="00720DD1"/>
    <w:rsid w:val="00722E44"/>
    <w:rsid w:val="00724624"/>
    <w:rsid w:val="00730E1F"/>
    <w:rsid w:val="00731040"/>
    <w:rsid w:val="0073178F"/>
    <w:rsid w:val="00732C6D"/>
    <w:rsid w:val="007345E4"/>
    <w:rsid w:val="00734B28"/>
    <w:rsid w:val="00735B38"/>
    <w:rsid w:val="007400A4"/>
    <w:rsid w:val="0074363D"/>
    <w:rsid w:val="00745F0F"/>
    <w:rsid w:val="00747751"/>
    <w:rsid w:val="0075183D"/>
    <w:rsid w:val="0075343C"/>
    <w:rsid w:val="00753527"/>
    <w:rsid w:val="00754C26"/>
    <w:rsid w:val="007556D5"/>
    <w:rsid w:val="00764BC6"/>
    <w:rsid w:val="00765B7A"/>
    <w:rsid w:val="00767CDE"/>
    <w:rsid w:val="0077177B"/>
    <w:rsid w:val="0077190F"/>
    <w:rsid w:val="00774394"/>
    <w:rsid w:val="007756EF"/>
    <w:rsid w:val="00780B24"/>
    <w:rsid w:val="00783D05"/>
    <w:rsid w:val="007941D9"/>
    <w:rsid w:val="007962BB"/>
    <w:rsid w:val="007B1365"/>
    <w:rsid w:val="007B50B7"/>
    <w:rsid w:val="007B599B"/>
    <w:rsid w:val="007C79DF"/>
    <w:rsid w:val="007D5926"/>
    <w:rsid w:val="007E1590"/>
    <w:rsid w:val="007E4839"/>
    <w:rsid w:val="007F3DBA"/>
    <w:rsid w:val="0080304B"/>
    <w:rsid w:val="008031A4"/>
    <w:rsid w:val="00804C0D"/>
    <w:rsid w:val="00804FBB"/>
    <w:rsid w:val="008051E7"/>
    <w:rsid w:val="008103BC"/>
    <w:rsid w:val="008104F4"/>
    <w:rsid w:val="00815BDE"/>
    <w:rsid w:val="00816963"/>
    <w:rsid w:val="0082180C"/>
    <w:rsid w:val="008218FA"/>
    <w:rsid w:val="008262A0"/>
    <w:rsid w:val="00832979"/>
    <w:rsid w:val="0083322D"/>
    <w:rsid w:val="00835C6E"/>
    <w:rsid w:val="00835F95"/>
    <w:rsid w:val="00840F4B"/>
    <w:rsid w:val="00844EB3"/>
    <w:rsid w:val="0084728F"/>
    <w:rsid w:val="00852207"/>
    <w:rsid w:val="00852E02"/>
    <w:rsid w:val="00855978"/>
    <w:rsid w:val="00860308"/>
    <w:rsid w:val="0086537A"/>
    <w:rsid w:val="00866C41"/>
    <w:rsid w:val="00870CB1"/>
    <w:rsid w:val="00872081"/>
    <w:rsid w:val="00872FC9"/>
    <w:rsid w:val="0087335E"/>
    <w:rsid w:val="00875B15"/>
    <w:rsid w:val="00876191"/>
    <w:rsid w:val="00877CC1"/>
    <w:rsid w:val="0088465A"/>
    <w:rsid w:val="00891E61"/>
    <w:rsid w:val="00892DD9"/>
    <w:rsid w:val="008A1591"/>
    <w:rsid w:val="008A5CA1"/>
    <w:rsid w:val="008B1411"/>
    <w:rsid w:val="008B2638"/>
    <w:rsid w:val="008B2984"/>
    <w:rsid w:val="008B7400"/>
    <w:rsid w:val="008B7CFB"/>
    <w:rsid w:val="008C7B94"/>
    <w:rsid w:val="008D1CBE"/>
    <w:rsid w:val="008D236D"/>
    <w:rsid w:val="008D480E"/>
    <w:rsid w:val="008D5AFF"/>
    <w:rsid w:val="008D77BA"/>
    <w:rsid w:val="008F04CA"/>
    <w:rsid w:val="008F0A0B"/>
    <w:rsid w:val="008F1B8D"/>
    <w:rsid w:val="008F4052"/>
    <w:rsid w:val="008F626F"/>
    <w:rsid w:val="008F6315"/>
    <w:rsid w:val="00904C35"/>
    <w:rsid w:val="009059EE"/>
    <w:rsid w:val="00913C51"/>
    <w:rsid w:val="00915090"/>
    <w:rsid w:val="0091710E"/>
    <w:rsid w:val="009259F1"/>
    <w:rsid w:val="0092679D"/>
    <w:rsid w:val="00926B55"/>
    <w:rsid w:val="009272D9"/>
    <w:rsid w:val="009277C4"/>
    <w:rsid w:val="00930A60"/>
    <w:rsid w:val="00933AC8"/>
    <w:rsid w:val="00936F27"/>
    <w:rsid w:val="0093784F"/>
    <w:rsid w:val="00942939"/>
    <w:rsid w:val="0094352B"/>
    <w:rsid w:val="0094706D"/>
    <w:rsid w:val="00950E65"/>
    <w:rsid w:val="00956103"/>
    <w:rsid w:val="00957A29"/>
    <w:rsid w:val="009609E9"/>
    <w:rsid w:val="009648B8"/>
    <w:rsid w:val="00965E8A"/>
    <w:rsid w:val="0096691B"/>
    <w:rsid w:val="00967BED"/>
    <w:rsid w:val="00967EA1"/>
    <w:rsid w:val="0097104B"/>
    <w:rsid w:val="00972BF8"/>
    <w:rsid w:val="009738B6"/>
    <w:rsid w:val="00974370"/>
    <w:rsid w:val="00980923"/>
    <w:rsid w:val="00981E9E"/>
    <w:rsid w:val="009848CB"/>
    <w:rsid w:val="00993A57"/>
    <w:rsid w:val="009A0581"/>
    <w:rsid w:val="009A5BC0"/>
    <w:rsid w:val="009B3AAA"/>
    <w:rsid w:val="009B5CA7"/>
    <w:rsid w:val="009C03A1"/>
    <w:rsid w:val="009C08EC"/>
    <w:rsid w:val="009C1515"/>
    <w:rsid w:val="009C24E6"/>
    <w:rsid w:val="009C2A57"/>
    <w:rsid w:val="009C3BFC"/>
    <w:rsid w:val="009C70C1"/>
    <w:rsid w:val="009C7D4E"/>
    <w:rsid w:val="009D2A5B"/>
    <w:rsid w:val="009D6D4C"/>
    <w:rsid w:val="009D7C1F"/>
    <w:rsid w:val="009E09EF"/>
    <w:rsid w:val="009E5222"/>
    <w:rsid w:val="009F0DB8"/>
    <w:rsid w:val="009F1147"/>
    <w:rsid w:val="009F2008"/>
    <w:rsid w:val="009F6A4C"/>
    <w:rsid w:val="009F6F38"/>
    <w:rsid w:val="00A109E1"/>
    <w:rsid w:val="00A13E08"/>
    <w:rsid w:val="00A156EE"/>
    <w:rsid w:val="00A16BE0"/>
    <w:rsid w:val="00A17D30"/>
    <w:rsid w:val="00A23713"/>
    <w:rsid w:val="00A26FE8"/>
    <w:rsid w:val="00A30149"/>
    <w:rsid w:val="00A31D91"/>
    <w:rsid w:val="00A3594A"/>
    <w:rsid w:val="00A3597F"/>
    <w:rsid w:val="00A36788"/>
    <w:rsid w:val="00A40679"/>
    <w:rsid w:val="00A4572D"/>
    <w:rsid w:val="00A46DE0"/>
    <w:rsid w:val="00A50098"/>
    <w:rsid w:val="00A529FA"/>
    <w:rsid w:val="00A52BD5"/>
    <w:rsid w:val="00A6350A"/>
    <w:rsid w:val="00A66825"/>
    <w:rsid w:val="00A730DC"/>
    <w:rsid w:val="00A823B9"/>
    <w:rsid w:val="00A8302C"/>
    <w:rsid w:val="00A83F28"/>
    <w:rsid w:val="00A9000F"/>
    <w:rsid w:val="00AA0863"/>
    <w:rsid w:val="00AA4659"/>
    <w:rsid w:val="00AA6D0C"/>
    <w:rsid w:val="00AC7812"/>
    <w:rsid w:val="00AD195F"/>
    <w:rsid w:val="00AD4155"/>
    <w:rsid w:val="00AD4398"/>
    <w:rsid w:val="00AE19EB"/>
    <w:rsid w:val="00AE1D51"/>
    <w:rsid w:val="00AE3618"/>
    <w:rsid w:val="00AE51F9"/>
    <w:rsid w:val="00AF389E"/>
    <w:rsid w:val="00AF57EF"/>
    <w:rsid w:val="00AF622E"/>
    <w:rsid w:val="00AF6DDB"/>
    <w:rsid w:val="00B00577"/>
    <w:rsid w:val="00B008F6"/>
    <w:rsid w:val="00B03818"/>
    <w:rsid w:val="00B20C63"/>
    <w:rsid w:val="00B26EE8"/>
    <w:rsid w:val="00B308FB"/>
    <w:rsid w:val="00B35E9F"/>
    <w:rsid w:val="00B4108E"/>
    <w:rsid w:val="00B47813"/>
    <w:rsid w:val="00B52533"/>
    <w:rsid w:val="00B52AB0"/>
    <w:rsid w:val="00B6163B"/>
    <w:rsid w:val="00B73395"/>
    <w:rsid w:val="00B75503"/>
    <w:rsid w:val="00B800F1"/>
    <w:rsid w:val="00B8024E"/>
    <w:rsid w:val="00B82EC2"/>
    <w:rsid w:val="00B86059"/>
    <w:rsid w:val="00B90320"/>
    <w:rsid w:val="00B91A34"/>
    <w:rsid w:val="00B93789"/>
    <w:rsid w:val="00B96834"/>
    <w:rsid w:val="00BA2C13"/>
    <w:rsid w:val="00BA57AF"/>
    <w:rsid w:val="00BA6C60"/>
    <w:rsid w:val="00BA7A7F"/>
    <w:rsid w:val="00BB6222"/>
    <w:rsid w:val="00BC0198"/>
    <w:rsid w:val="00BC11C7"/>
    <w:rsid w:val="00BC3209"/>
    <w:rsid w:val="00BC4196"/>
    <w:rsid w:val="00BC6153"/>
    <w:rsid w:val="00BC6B52"/>
    <w:rsid w:val="00BC7FBE"/>
    <w:rsid w:val="00BD17B8"/>
    <w:rsid w:val="00BD3B17"/>
    <w:rsid w:val="00BE00BF"/>
    <w:rsid w:val="00BE0E06"/>
    <w:rsid w:val="00BE0F2C"/>
    <w:rsid w:val="00BE174F"/>
    <w:rsid w:val="00BE181F"/>
    <w:rsid w:val="00BE4838"/>
    <w:rsid w:val="00BE7C55"/>
    <w:rsid w:val="00BF68BC"/>
    <w:rsid w:val="00C032C2"/>
    <w:rsid w:val="00C04235"/>
    <w:rsid w:val="00C0424B"/>
    <w:rsid w:val="00C04D22"/>
    <w:rsid w:val="00C06274"/>
    <w:rsid w:val="00C10B26"/>
    <w:rsid w:val="00C26A9E"/>
    <w:rsid w:val="00C3280E"/>
    <w:rsid w:val="00C33506"/>
    <w:rsid w:val="00C37D4C"/>
    <w:rsid w:val="00C40C08"/>
    <w:rsid w:val="00C50DCC"/>
    <w:rsid w:val="00C510AC"/>
    <w:rsid w:val="00C515D8"/>
    <w:rsid w:val="00C57B4C"/>
    <w:rsid w:val="00C60038"/>
    <w:rsid w:val="00C6152B"/>
    <w:rsid w:val="00C67208"/>
    <w:rsid w:val="00C7172A"/>
    <w:rsid w:val="00C800E0"/>
    <w:rsid w:val="00C83769"/>
    <w:rsid w:val="00C8387B"/>
    <w:rsid w:val="00C83972"/>
    <w:rsid w:val="00C8445A"/>
    <w:rsid w:val="00C8744A"/>
    <w:rsid w:val="00C8789E"/>
    <w:rsid w:val="00C95FC3"/>
    <w:rsid w:val="00C97775"/>
    <w:rsid w:val="00CA464B"/>
    <w:rsid w:val="00CA4C6E"/>
    <w:rsid w:val="00CB08B5"/>
    <w:rsid w:val="00CB15BB"/>
    <w:rsid w:val="00CB171D"/>
    <w:rsid w:val="00CB2832"/>
    <w:rsid w:val="00CC12B1"/>
    <w:rsid w:val="00CC5391"/>
    <w:rsid w:val="00CC6E22"/>
    <w:rsid w:val="00CC7EE8"/>
    <w:rsid w:val="00CD474C"/>
    <w:rsid w:val="00CD5FA2"/>
    <w:rsid w:val="00CE2E7B"/>
    <w:rsid w:val="00CE3442"/>
    <w:rsid w:val="00CE541B"/>
    <w:rsid w:val="00CF2659"/>
    <w:rsid w:val="00CF72B6"/>
    <w:rsid w:val="00D03202"/>
    <w:rsid w:val="00D056E6"/>
    <w:rsid w:val="00D05A0B"/>
    <w:rsid w:val="00D100F0"/>
    <w:rsid w:val="00D165A1"/>
    <w:rsid w:val="00D20BC7"/>
    <w:rsid w:val="00D23912"/>
    <w:rsid w:val="00D269D8"/>
    <w:rsid w:val="00D31A9A"/>
    <w:rsid w:val="00D37C56"/>
    <w:rsid w:val="00D4045B"/>
    <w:rsid w:val="00D40521"/>
    <w:rsid w:val="00D443F5"/>
    <w:rsid w:val="00D46099"/>
    <w:rsid w:val="00D46138"/>
    <w:rsid w:val="00D47F10"/>
    <w:rsid w:val="00D52668"/>
    <w:rsid w:val="00D55AC1"/>
    <w:rsid w:val="00D5657B"/>
    <w:rsid w:val="00D61291"/>
    <w:rsid w:val="00D626BC"/>
    <w:rsid w:val="00D63799"/>
    <w:rsid w:val="00D7094D"/>
    <w:rsid w:val="00D73CB8"/>
    <w:rsid w:val="00D83483"/>
    <w:rsid w:val="00D87D00"/>
    <w:rsid w:val="00D952EC"/>
    <w:rsid w:val="00DA0721"/>
    <w:rsid w:val="00DA3407"/>
    <w:rsid w:val="00DB11C2"/>
    <w:rsid w:val="00DB153B"/>
    <w:rsid w:val="00DB24FA"/>
    <w:rsid w:val="00DB27B9"/>
    <w:rsid w:val="00DB5508"/>
    <w:rsid w:val="00DB5579"/>
    <w:rsid w:val="00DC06A5"/>
    <w:rsid w:val="00DC1608"/>
    <w:rsid w:val="00DC65EE"/>
    <w:rsid w:val="00DC7B36"/>
    <w:rsid w:val="00DD2331"/>
    <w:rsid w:val="00DD7788"/>
    <w:rsid w:val="00DF0464"/>
    <w:rsid w:val="00DF2C39"/>
    <w:rsid w:val="00DF3C36"/>
    <w:rsid w:val="00DF589F"/>
    <w:rsid w:val="00DF6540"/>
    <w:rsid w:val="00E059B4"/>
    <w:rsid w:val="00E10DEB"/>
    <w:rsid w:val="00E15783"/>
    <w:rsid w:val="00E16F26"/>
    <w:rsid w:val="00E207C7"/>
    <w:rsid w:val="00E2501A"/>
    <w:rsid w:val="00E25EAA"/>
    <w:rsid w:val="00E30351"/>
    <w:rsid w:val="00E4191A"/>
    <w:rsid w:val="00E431C6"/>
    <w:rsid w:val="00E461AC"/>
    <w:rsid w:val="00E52BCC"/>
    <w:rsid w:val="00E532D2"/>
    <w:rsid w:val="00E53BBF"/>
    <w:rsid w:val="00E53EF8"/>
    <w:rsid w:val="00E53F3B"/>
    <w:rsid w:val="00E5604D"/>
    <w:rsid w:val="00E56593"/>
    <w:rsid w:val="00E56D3F"/>
    <w:rsid w:val="00E65619"/>
    <w:rsid w:val="00E65722"/>
    <w:rsid w:val="00E679FD"/>
    <w:rsid w:val="00E7000D"/>
    <w:rsid w:val="00E7247E"/>
    <w:rsid w:val="00E73888"/>
    <w:rsid w:val="00E75720"/>
    <w:rsid w:val="00E75A5F"/>
    <w:rsid w:val="00E8386F"/>
    <w:rsid w:val="00E85E77"/>
    <w:rsid w:val="00E9772C"/>
    <w:rsid w:val="00EA1745"/>
    <w:rsid w:val="00EA35B0"/>
    <w:rsid w:val="00EA43D2"/>
    <w:rsid w:val="00EA4BF4"/>
    <w:rsid w:val="00EA5021"/>
    <w:rsid w:val="00EA5BF0"/>
    <w:rsid w:val="00EA71C6"/>
    <w:rsid w:val="00EB4F19"/>
    <w:rsid w:val="00EC0793"/>
    <w:rsid w:val="00EC208E"/>
    <w:rsid w:val="00EC3869"/>
    <w:rsid w:val="00EC6B45"/>
    <w:rsid w:val="00ED08BC"/>
    <w:rsid w:val="00ED3F76"/>
    <w:rsid w:val="00ED7B83"/>
    <w:rsid w:val="00EE00E7"/>
    <w:rsid w:val="00EE3858"/>
    <w:rsid w:val="00EE5210"/>
    <w:rsid w:val="00EE573B"/>
    <w:rsid w:val="00EF297D"/>
    <w:rsid w:val="00EF2B76"/>
    <w:rsid w:val="00EF3492"/>
    <w:rsid w:val="00EF356D"/>
    <w:rsid w:val="00F00C3F"/>
    <w:rsid w:val="00F01AFF"/>
    <w:rsid w:val="00F020C6"/>
    <w:rsid w:val="00F04B7A"/>
    <w:rsid w:val="00F04D95"/>
    <w:rsid w:val="00F17784"/>
    <w:rsid w:val="00F178C5"/>
    <w:rsid w:val="00F24C11"/>
    <w:rsid w:val="00F31177"/>
    <w:rsid w:val="00F313E0"/>
    <w:rsid w:val="00F33EFE"/>
    <w:rsid w:val="00F401E6"/>
    <w:rsid w:val="00F41F85"/>
    <w:rsid w:val="00F44203"/>
    <w:rsid w:val="00F47976"/>
    <w:rsid w:val="00F5106A"/>
    <w:rsid w:val="00F57127"/>
    <w:rsid w:val="00F62C9C"/>
    <w:rsid w:val="00F65E98"/>
    <w:rsid w:val="00F7077A"/>
    <w:rsid w:val="00F73A68"/>
    <w:rsid w:val="00F7457F"/>
    <w:rsid w:val="00F7535C"/>
    <w:rsid w:val="00F75CE3"/>
    <w:rsid w:val="00F75E51"/>
    <w:rsid w:val="00F77614"/>
    <w:rsid w:val="00F77F9B"/>
    <w:rsid w:val="00F815EF"/>
    <w:rsid w:val="00F82629"/>
    <w:rsid w:val="00F9004A"/>
    <w:rsid w:val="00F965FD"/>
    <w:rsid w:val="00FA267A"/>
    <w:rsid w:val="00FB3CCE"/>
    <w:rsid w:val="00FC0C48"/>
    <w:rsid w:val="00FC1425"/>
    <w:rsid w:val="00FD2EAB"/>
    <w:rsid w:val="00FD66C3"/>
    <w:rsid w:val="00FF099D"/>
    <w:rsid w:val="00FF62D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DF89CC0"/>
  <w15:docId w15:val="{DB588203-DEA4-42A5-AFCC-4BDC732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5D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A4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F2400"/>
  </w:style>
  <w:style w:type="character" w:customStyle="1" w:styleId="PieddepageCar">
    <w:name w:val="Pied de page Car"/>
    <w:basedOn w:val="Policepardfaut"/>
    <w:link w:val="Pieddepage"/>
    <w:uiPriority w:val="99"/>
    <w:qFormat/>
    <w:rsid w:val="001F240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unhideWhenUsed/>
    <w:qFormat/>
    <w:rsid w:val="005E5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F5F6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F240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customStyle="1" w:styleId="Style1">
    <w:name w:val="Style1"/>
    <w:basedOn w:val="TableauNormal"/>
    <w:uiPriority w:val="99"/>
    <w:rsid w:val="00B61AAC"/>
    <w:tblPr/>
  </w:style>
  <w:style w:type="table" w:styleId="Grilledutableau">
    <w:name w:val="Table Grid"/>
    <w:basedOn w:val="TableauNormal"/>
    <w:uiPriority w:val="39"/>
    <w:rsid w:val="0021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4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AA4659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AA4659"/>
    <w:rPr>
      <w:i/>
      <w:iCs/>
      <w:color w:val="4472C4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97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E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1411"/>
    <w:rPr>
      <w:vertAlign w:val="superscript"/>
    </w:rPr>
  </w:style>
  <w:style w:type="character" w:styleId="Numrodepage">
    <w:name w:val="page number"/>
    <w:basedOn w:val="Policepardfaut"/>
    <w:uiPriority w:val="99"/>
    <w:rsid w:val="001A08E5"/>
    <w:rPr>
      <w:rFonts w:cs="Times New Roman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E73888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36F2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png"/><Relationship Id="rId34" Type="http://schemas.openxmlformats.org/officeDocument/2006/relationships/oleObject" Target="embeddings/oleObject11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56" Type="http://schemas.openxmlformats.org/officeDocument/2006/relationships/image" Target="media/image26.wmf"/><Relationship Id="rId64" Type="http://schemas.openxmlformats.org/officeDocument/2006/relationships/footer" Target="footer2.xml"/><Relationship Id="rId8" Type="http://schemas.openxmlformats.org/officeDocument/2006/relationships/hyperlink" Target="http://labolycee.org" TargetMode="Externa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54" Type="http://schemas.openxmlformats.org/officeDocument/2006/relationships/image" Target="media/image25.wmf"/><Relationship Id="rId62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image" Target="media/image22.png"/><Relationship Id="rId57" Type="http://schemas.openxmlformats.org/officeDocument/2006/relationships/oleObject" Target="embeddings/oleObject22.bin"/><Relationship Id="rId10" Type="http://schemas.openxmlformats.org/officeDocument/2006/relationships/hyperlink" Target="https://www.bruitparif.fr/l-echelle-des-decibels/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B68B-1281-4A49-A05C-664BE66D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CES2</dc:creator>
  <dc:description/>
  <cp:lastModifiedBy>Jocelyn CLEMENT</cp:lastModifiedBy>
  <cp:revision>30</cp:revision>
  <cp:lastPrinted>2021-01-27T08:39:00Z</cp:lastPrinted>
  <dcterms:created xsi:type="dcterms:W3CDTF">2021-06-11T06:12:00Z</dcterms:created>
  <dcterms:modified xsi:type="dcterms:W3CDTF">2021-06-11T08:01:00Z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