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9C4D" w14:textId="67EFCADC" w:rsidR="000507A5" w:rsidRDefault="000507A5" w:rsidP="0005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rFonts w:cs="Arial"/>
          <w:b/>
          <w:bCs/>
          <w:kern w:val="0"/>
          <w:szCs w:val="24"/>
          <w14:ligatures w14:val="none"/>
        </w:rPr>
      </w:pPr>
      <w:r w:rsidRPr="000507A5">
        <w:rPr>
          <w:rFonts w:cs="Arial"/>
          <w:b/>
          <w:bCs/>
          <w:kern w:val="0"/>
          <w:szCs w:val="24"/>
          <w14:ligatures w14:val="none"/>
        </w:rPr>
        <w:t xml:space="preserve">Asie 2022 </w:t>
      </w:r>
      <w:r>
        <w:rPr>
          <w:rFonts w:cs="Arial"/>
          <w:b/>
          <w:bCs/>
          <w:kern w:val="0"/>
          <w:szCs w:val="24"/>
          <w14:ligatures w14:val="none"/>
        </w:rPr>
        <w:tab/>
      </w:r>
      <w:r>
        <w:rPr>
          <w:rFonts w:cs="Arial"/>
          <w:b/>
          <w:bCs/>
          <w:kern w:val="0"/>
          <w:szCs w:val="24"/>
          <w14:ligatures w14:val="none"/>
        </w:rPr>
        <w:tab/>
      </w:r>
      <w:r>
        <w:rPr>
          <w:rFonts w:cs="Arial"/>
          <w:b/>
          <w:bCs/>
          <w:kern w:val="0"/>
          <w:szCs w:val="24"/>
          <w14:ligatures w14:val="none"/>
        </w:rPr>
        <w:tab/>
      </w:r>
      <w:r>
        <w:rPr>
          <w:rFonts w:cs="Arial"/>
          <w:b/>
          <w:bCs/>
          <w:kern w:val="0"/>
          <w:szCs w:val="24"/>
          <w14:ligatures w14:val="none"/>
        </w:rPr>
        <w:tab/>
      </w:r>
      <w:r>
        <w:rPr>
          <w:rFonts w:cs="Arial"/>
          <w:b/>
          <w:bCs/>
          <w:kern w:val="0"/>
          <w:szCs w:val="24"/>
          <w14:ligatures w14:val="none"/>
        </w:rPr>
        <w:tab/>
      </w:r>
      <w:r>
        <w:rPr>
          <w:rFonts w:cs="Arial"/>
          <w:b/>
          <w:bCs/>
          <w:kern w:val="0"/>
          <w:szCs w:val="24"/>
          <w14:ligatures w14:val="none"/>
        </w:rPr>
        <w:tab/>
        <w:t xml:space="preserve">Correction © </w:t>
      </w:r>
      <w:hyperlink r:id="rId5" w:history="1">
        <w:r w:rsidRPr="00E42EE7">
          <w:rPr>
            <w:rStyle w:val="Lienhypertexte"/>
            <w:rFonts w:cs="Arial"/>
            <w:b/>
            <w:bCs/>
            <w:kern w:val="0"/>
            <w:szCs w:val="24"/>
            <w14:ligatures w14:val="none"/>
          </w:rPr>
          <w:t>https://labolycee.org</w:t>
        </w:r>
      </w:hyperlink>
      <w:r>
        <w:rPr>
          <w:rFonts w:cs="Arial"/>
          <w:b/>
          <w:bCs/>
          <w:kern w:val="0"/>
          <w:szCs w:val="24"/>
          <w14:ligatures w14:val="none"/>
        </w:rPr>
        <w:t xml:space="preserve"> </w:t>
      </w:r>
    </w:p>
    <w:p w14:paraId="4539B0FA" w14:textId="318F4359" w:rsidR="00FB09D5" w:rsidRPr="000507A5" w:rsidRDefault="00FB09D5" w:rsidP="0005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jc w:val="center"/>
        <w:rPr>
          <w:rFonts w:cs="Arial"/>
          <w:b/>
          <w:bCs/>
          <w:kern w:val="0"/>
          <w:szCs w:val="24"/>
          <w14:ligatures w14:val="none"/>
        </w:rPr>
      </w:pPr>
      <w:r w:rsidRPr="000507A5">
        <w:rPr>
          <w:rFonts w:cs="Arial"/>
          <w:b/>
          <w:bCs/>
          <w:kern w:val="0"/>
          <w:szCs w:val="24"/>
          <w14:ligatures w14:val="none"/>
        </w:rPr>
        <w:t>Exercice B : Observation de la division de Cassini</w:t>
      </w:r>
      <w:r w:rsidR="000507A5">
        <w:rPr>
          <w:rFonts w:cs="Arial"/>
          <w:b/>
          <w:bCs/>
          <w:kern w:val="0"/>
          <w:szCs w:val="24"/>
          <w14:ligatures w14:val="none"/>
        </w:rPr>
        <w:t xml:space="preserve"> (5 points)</w:t>
      </w:r>
    </w:p>
    <w:p w14:paraId="5147539E" w14:textId="77777777" w:rsidR="00FB09D5" w:rsidRPr="00FB09D5" w:rsidRDefault="00FB09D5" w:rsidP="000507A5">
      <w:pPr>
        <w:spacing w:line="256" w:lineRule="auto"/>
        <w:rPr>
          <w:rFonts w:cs="Arial"/>
          <w:b/>
          <w:bCs/>
          <w:noProof/>
          <w:kern w:val="0"/>
          <w14:ligatures w14:val="none"/>
        </w:rPr>
      </w:pPr>
      <w:r w:rsidRPr="00FB09D5">
        <w:rPr>
          <w:rFonts w:cs="Arial"/>
          <w:b/>
          <w:bCs/>
          <w:noProof/>
          <w:kern w:val="0"/>
          <w14:ligatures w14:val="none"/>
        </w:rPr>
        <w:t>Grossissement nécessaire</w:t>
      </w:r>
    </w:p>
    <w:p w14:paraId="385FA459" w14:textId="5CC07889" w:rsidR="00FB09D5" w:rsidRPr="000507A5" w:rsidRDefault="000507A5" w:rsidP="000507A5">
      <w:pPr>
        <w:spacing w:line="276" w:lineRule="auto"/>
        <w:jc w:val="both"/>
        <w:rPr>
          <w:rFonts w:cs="Arial"/>
          <w:b/>
          <w:bCs/>
          <w:kern w:val="0"/>
          <w14:ligatures w14:val="none"/>
        </w:rPr>
      </w:pPr>
      <w:r w:rsidRPr="000507A5">
        <w:rPr>
          <w:rFonts w:cs="Arial"/>
          <w:b/>
          <w:bCs/>
          <w:kern w:val="0"/>
          <w14:ligatures w14:val="none"/>
        </w:rPr>
        <w:t xml:space="preserve">1. </w:t>
      </w:r>
      <w:r w:rsidR="00FB09D5" w:rsidRPr="000507A5">
        <w:rPr>
          <w:rFonts w:cs="Arial"/>
          <w:b/>
          <w:bCs/>
          <w:kern w:val="0"/>
          <w14:ligatures w14:val="none"/>
        </w:rPr>
        <w:t>Expliqu</w:t>
      </w:r>
      <w:r w:rsidRPr="000507A5">
        <w:rPr>
          <w:rFonts w:cs="Arial"/>
          <w:b/>
          <w:bCs/>
          <w:kern w:val="0"/>
          <w14:ligatures w14:val="none"/>
        </w:rPr>
        <w:t>er</w:t>
      </w:r>
      <w:r w:rsidR="00FB09D5" w:rsidRPr="000507A5">
        <w:rPr>
          <w:rFonts w:cs="Arial"/>
          <w:b/>
          <w:bCs/>
          <w:kern w:val="0"/>
          <w14:ligatures w14:val="none"/>
        </w:rPr>
        <w:t xml:space="preserve"> pourquoi la division de Cassini ne peut pas être distinguée à l’œil nu.</w:t>
      </w:r>
    </w:p>
    <w:p w14:paraId="4830BCE7" w14:textId="77777777" w:rsidR="00FB09D5" w:rsidRPr="00FB09D5" w:rsidRDefault="00FB09D5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cs="Arial"/>
          <w:kern w:val="0"/>
          <w14:ligatures w14:val="none"/>
        </w:rPr>
        <w:t xml:space="preserve">D’après les données, on a :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:szCs w:val="24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θ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cas</m:t>
            </m:r>
          </m:sub>
        </m:sSub>
        <m:r>
          <w:rPr>
            <w:rFonts w:ascii="Cambria Math" w:eastAsiaTheme="minorEastAsia" w:hAnsi="Cambria Math" w:cs="Arial"/>
            <w:kern w:val="0"/>
            <w14:ligatures w14:val="none"/>
          </w:rPr>
          <m:t>=3,39×</m:t>
        </m:r>
        <m:sSup>
          <m:sSupPr>
            <m:ctrlPr>
              <w:rPr>
                <w:rFonts w:ascii="Cambria Math" w:eastAsiaTheme="minorEastAsia" w:hAnsi="Cambria Math" w:cs="Arial"/>
                <w:i/>
                <w:kern w:val="0"/>
                <w:szCs w:val="24"/>
                <w14:ligatures w14:val="none"/>
              </w:rPr>
            </m:ctrlPr>
          </m:sSup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-6</m:t>
            </m:r>
          </m:sup>
        </m:sSup>
        <m:r>
          <w:rPr>
            <w:rFonts w:ascii="Cambria Math" w:eastAsiaTheme="minorEastAsia" w:hAnsi="Cambria Math" w:cs="Arial"/>
            <w:kern w:val="0"/>
            <w14:ligatures w14:val="none"/>
          </w:rPr>
          <m:t xml:space="preserve"> rad</m:t>
        </m:r>
      </m:oMath>
      <w:r w:rsidRPr="00FB09D5">
        <w:rPr>
          <w:rFonts w:eastAsiaTheme="minorEastAsia" w:cs="Arial"/>
          <w:kern w:val="0"/>
          <w14:ligatures w14:val="none"/>
        </w:rPr>
        <w:t xml:space="preserve">. </w:t>
      </w:r>
    </w:p>
    <w:p w14:paraId="10CBCA34" w14:textId="77777777" w:rsidR="00FB09D5" w:rsidRPr="00FB09D5" w:rsidRDefault="00FB09D5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eastAsiaTheme="minorEastAsia" w:cs="Arial"/>
          <w:kern w:val="0"/>
          <w14:ligatures w14:val="none"/>
        </w:rPr>
        <w:t xml:space="preserve">Or le pouvoir de résolution de l’œil humain est : </w:t>
      </w:r>
      <m:oMath>
        <m:sSub>
          <m:sSubPr>
            <m:ctrlPr>
              <w:rPr>
                <w:rFonts w:ascii="Cambria Math" w:hAnsi="Cambria Math" w:cs="Arial"/>
                <w:i/>
                <w:kern w:val="0"/>
                <w:szCs w:val="24"/>
                <w14:ligatures w14:val="none"/>
              </w:rPr>
            </m:ctrlPr>
          </m:sSubPr>
          <m:e>
            <m:r>
              <w:rPr>
                <w:rFonts w:ascii="Cambria Math" w:hAnsi="Cambria Math" w:cs="Arial"/>
                <w:kern w:val="0"/>
                <w14:ligatures w14:val="none"/>
              </w:rPr>
              <m:t>θ</m:t>
            </m:r>
          </m:e>
          <m:sub>
            <m:r>
              <w:rPr>
                <w:rFonts w:ascii="Cambria Math" w:hAnsi="Cambria Math" w:cs="Arial"/>
                <w:kern w:val="0"/>
                <w14:ligatures w14:val="none"/>
              </w:rPr>
              <m:t>S</m:t>
            </m:r>
          </m:sub>
        </m:sSub>
        <m:r>
          <w:rPr>
            <w:rFonts w:ascii="Cambria Math" w:hAnsi="Cambria Math" w:cs="Arial"/>
            <w:kern w:val="0"/>
            <w14:ligatures w14:val="none"/>
          </w:rPr>
          <m:t>=</m:t>
        </m:r>
        <m:sSup>
          <m:sSupPr>
            <m:ctrlPr>
              <w:rPr>
                <w:rFonts w:ascii="Cambria Math" w:hAnsi="Cambria Math" w:cs="Arial"/>
                <w:i/>
                <w:kern w:val="0"/>
                <w:szCs w:val="24"/>
                <w14:ligatures w14:val="none"/>
              </w:rPr>
            </m:ctrlPr>
          </m:sSupPr>
          <m:e>
            <m:r>
              <w:rPr>
                <w:rFonts w:ascii="Cambria Math" w:hAnsi="Cambria Math" w:cs="Arial"/>
                <w:kern w:val="0"/>
                <w14:ligatures w14:val="none"/>
              </w:rPr>
              <m:t>3,0×10</m:t>
            </m:r>
          </m:e>
          <m:sup>
            <m:r>
              <w:rPr>
                <w:rFonts w:ascii="Cambria Math" w:hAnsi="Cambria Math" w:cs="Arial"/>
                <w:kern w:val="0"/>
                <w14:ligatures w14:val="none"/>
              </w:rPr>
              <m:t>-4</m:t>
            </m:r>
          </m:sup>
        </m:sSup>
        <m:r>
          <w:rPr>
            <w:rFonts w:ascii="Cambria Math" w:hAnsi="Cambria Math" w:cs="Arial"/>
            <w:kern w:val="0"/>
            <w14:ligatures w14:val="none"/>
          </w:rPr>
          <m:t xml:space="preserve"> rad</m:t>
        </m:r>
      </m:oMath>
      <w:r w:rsidRPr="00FB09D5">
        <w:rPr>
          <w:rFonts w:eastAsiaTheme="minorEastAsia" w:cs="Arial"/>
          <w:kern w:val="0"/>
          <w14:ligatures w14:val="none"/>
        </w:rPr>
        <w:t>.</w:t>
      </w:r>
    </w:p>
    <w:p w14:paraId="7518F006" w14:textId="64B5E37F" w:rsidR="00FB09D5" w:rsidRPr="00FB09D5" w:rsidRDefault="00FB09D5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eastAsiaTheme="minorEastAsia" w:cs="Arial"/>
          <w:kern w:val="0"/>
          <w14:ligatures w14:val="none"/>
        </w:rPr>
        <w:t xml:space="preserve">On a alors :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θ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cas</m:t>
            </m:r>
          </m:sub>
        </m:sSub>
        <m:r>
          <w:rPr>
            <w:rFonts w:ascii="Cambria Math" w:eastAsiaTheme="minorEastAsia" w:hAnsi="Cambria Math" w:cs="Arial"/>
            <w:kern w:val="0"/>
            <w14:ligatures w14:val="none"/>
          </w:rPr>
          <m:t>&lt;</m:t>
        </m:r>
        <m:sSub>
          <m:sSubPr>
            <m:ctrlPr>
              <w:rPr>
                <w:rFonts w:ascii="Cambria Math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hAnsi="Cambria Math" w:cs="Arial"/>
                <w:kern w:val="0"/>
                <w14:ligatures w14:val="none"/>
              </w:rPr>
              <m:t>θ</m:t>
            </m:r>
          </m:e>
          <m:sub>
            <m:r>
              <w:rPr>
                <w:rFonts w:ascii="Cambria Math" w:hAnsi="Cambria Math" w:cs="Arial"/>
                <w:kern w:val="0"/>
                <w14:ligatures w14:val="none"/>
              </w:rPr>
              <m:t>S</m:t>
            </m:r>
          </m:sub>
        </m:sSub>
      </m:oMath>
      <w:r w:rsidRPr="00FB09D5">
        <w:rPr>
          <w:rFonts w:eastAsiaTheme="minorEastAsia" w:cs="Arial"/>
          <w:kern w:val="0"/>
          <w:szCs w:val="24"/>
          <w14:ligatures w14:val="none"/>
        </w:rPr>
        <w:t xml:space="preserve">. </w:t>
      </w:r>
      <w:r w:rsidR="005262B5">
        <w:rPr>
          <w:rFonts w:eastAsiaTheme="minorEastAsia" w:cs="Arial"/>
          <w:kern w:val="0"/>
          <w14:ligatures w14:val="none"/>
        </w:rPr>
        <w:t>a</w:t>
      </w:r>
      <w:r w:rsidRPr="00FB09D5">
        <w:rPr>
          <w:rFonts w:eastAsiaTheme="minorEastAsia" w:cs="Arial"/>
          <w:kern w:val="0"/>
          <w14:ligatures w14:val="none"/>
        </w:rPr>
        <w:t xml:space="preserve">insi </w:t>
      </w:r>
      <w:r w:rsidR="005262B5">
        <w:rPr>
          <w:rFonts w:eastAsiaTheme="minorEastAsia" w:cs="Arial"/>
          <w:kern w:val="0"/>
          <w14:ligatures w14:val="none"/>
        </w:rPr>
        <w:t xml:space="preserve">la division de </w:t>
      </w:r>
      <w:r w:rsidRPr="00FB09D5">
        <w:rPr>
          <w:rFonts w:eastAsiaTheme="minorEastAsia" w:cs="Arial"/>
          <w:kern w:val="0"/>
          <w14:ligatures w14:val="none"/>
        </w:rPr>
        <w:t>Cassini ne peut pas être distingué</w:t>
      </w:r>
      <w:r w:rsidR="005262B5">
        <w:rPr>
          <w:rFonts w:eastAsiaTheme="minorEastAsia" w:cs="Arial"/>
          <w:kern w:val="0"/>
          <w14:ligatures w14:val="none"/>
        </w:rPr>
        <w:t>e</w:t>
      </w:r>
      <w:r w:rsidRPr="00FB09D5">
        <w:rPr>
          <w:rFonts w:eastAsiaTheme="minorEastAsia" w:cs="Arial"/>
          <w:kern w:val="0"/>
          <w14:ligatures w14:val="none"/>
        </w:rPr>
        <w:t xml:space="preserve"> à l’œil nu.</w:t>
      </w:r>
    </w:p>
    <w:p w14:paraId="58BD0CCA" w14:textId="77777777" w:rsidR="00FB09D5" w:rsidRPr="00FB09D5" w:rsidRDefault="00FB09D5" w:rsidP="000507A5">
      <w:pPr>
        <w:spacing w:line="276" w:lineRule="auto"/>
        <w:jc w:val="both"/>
        <w:rPr>
          <w:rFonts w:cs="Arial"/>
          <w:kern w:val="0"/>
          <w14:ligatures w14:val="none"/>
        </w:rPr>
      </w:pPr>
    </w:p>
    <w:p w14:paraId="67A08FE6" w14:textId="1A286856" w:rsidR="00FB09D5" w:rsidRPr="005262B5" w:rsidRDefault="005262B5" w:rsidP="005262B5">
      <w:pPr>
        <w:spacing w:line="276" w:lineRule="auto"/>
        <w:jc w:val="both"/>
        <w:rPr>
          <w:rFonts w:cs="Arial"/>
          <w:b/>
          <w:bCs/>
          <w:kern w:val="0"/>
          <w14:ligatures w14:val="none"/>
        </w:rPr>
      </w:pPr>
      <w:r w:rsidRPr="005262B5">
        <w:rPr>
          <w:rFonts w:cs="Arial"/>
          <w:b/>
          <w:bCs/>
          <w:kern w:val="0"/>
          <w14:ligatures w14:val="none"/>
        </w:rPr>
        <w:t xml:space="preserve">2. </w:t>
      </w:r>
      <w:r w:rsidR="00FB09D5" w:rsidRPr="005262B5">
        <w:rPr>
          <w:rFonts w:cs="Arial"/>
          <w:b/>
          <w:bCs/>
          <w:kern w:val="0"/>
          <w14:ligatures w14:val="none"/>
        </w:rPr>
        <w:t>Montr</w:t>
      </w:r>
      <w:r w:rsidRPr="005262B5">
        <w:rPr>
          <w:rFonts w:cs="Arial"/>
          <w:b/>
          <w:bCs/>
          <w:kern w:val="0"/>
          <w14:ligatures w14:val="none"/>
        </w:rPr>
        <w:t>er</w:t>
      </w:r>
      <w:r w:rsidR="00FB09D5" w:rsidRPr="005262B5">
        <w:rPr>
          <w:rFonts w:cs="Arial"/>
          <w:b/>
          <w:bCs/>
          <w:kern w:val="0"/>
          <w14:ligatures w14:val="none"/>
        </w:rPr>
        <w:t xml:space="preserve"> que le grossissement minimal nécessaire pour observe la division de Cassini est d’environ 89.</w:t>
      </w:r>
    </w:p>
    <w:p w14:paraId="21CB6336" w14:textId="77777777" w:rsidR="00CA7B40" w:rsidRDefault="00CA7B40" w:rsidP="000507A5">
      <w:pPr>
        <w:spacing w:line="276" w:lineRule="auto"/>
        <w:jc w:val="both"/>
        <w:rPr>
          <w:rFonts w:cs="Arial"/>
          <w:kern w:val="0"/>
          <w14:ligatures w14:val="none"/>
        </w:rPr>
      </w:pPr>
      <w:r w:rsidRPr="00CA7B40">
        <w:rPr>
          <w:rFonts w:cs="Arial"/>
          <w:kern w:val="0"/>
          <w:position w:val="-24"/>
          <w14:ligatures w14:val="none"/>
        </w:rPr>
        <w:object w:dxaOrig="740" w:dyaOrig="620" w14:anchorId="22B9C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pt;height:31pt" o:ole="">
            <v:imagedata r:id="rId6" o:title=""/>
          </v:shape>
          <o:OLEObject Type="Embed" ProgID="Equation.DSMT4" ShapeID="_x0000_i1028" DrawAspect="Content" ObjectID="_1796538209" r:id="rId7"/>
        </w:object>
      </w:r>
      <w:r>
        <w:rPr>
          <w:rFonts w:cs="Arial"/>
          <w:kern w:val="0"/>
          <w14:ligatures w14:val="none"/>
        </w:rPr>
        <w:t xml:space="preserve"> </w:t>
      </w:r>
    </w:p>
    <w:p w14:paraId="15BD67B0" w14:textId="78866FA0" w:rsidR="00FB09D5" w:rsidRPr="00FB09D5" w:rsidRDefault="00FB09D5" w:rsidP="000507A5">
      <w:pPr>
        <w:spacing w:line="276" w:lineRule="auto"/>
        <w:jc w:val="both"/>
        <w:rPr>
          <w:rFonts w:cs="Arial"/>
          <w:kern w:val="0"/>
          <w14:ligatures w14:val="none"/>
        </w:rPr>
      </w:pPr>
      <w:r w:rsidRPr="00FB09D5">
        <w:rPr>
          <w:rFonts w:cs="Arial"/>
          <w:noProof/>
          <w:kern w:val="0"/>
          <w14:ligatures w14:val="none"/>
        </w:rPr>
        <w:drawing>
          <wp:anchor distT="0" distB="0" distL="114300" distR="114300" simplePos="0" relativeHeight="252097536" behindDoc="0" locked="0" layoutInCell="1" allowOverlap="1" wp14:anchorId="35ADE7CC" wp14:editId="6E4BFF23">
            <wp:simplePos x="0" y="0"/>
            <wp:positionH relativeFrom="column">
              <wp:posOffset>4259792</wp:posOffset>
            </wp:positionH>
            <wp:positionV relativeFrom="paragraph">
              <wp:posOffset>651298</wp:posOffset>
            </wp:positionV>
            <wp:extent cx="2326005" cy="716890"/>
            <wp:effectExtent l="0" t="0" r="0" b="7620"/>
            <wp:wrapNone/>
            <wp:docPr id="331" name="Imag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70"/>
                    <a:stretch/>
                  </pic:blipFill>
                  <pic:spPr bwMode="auto">
                    <a:xfrm>
                      <a:off x="0" y="0"/>
                      <a:ext cx="2326005" cy="7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7B40">
        <w:rPr>
          <w:rFonts w:cs="Arial"/>
          <w:kern w:val="0"/>
          <w14:ligatures w14:val="none"/>
        </w:rPr>
        <w:t xml:space="preserve">Le diamètre apparent </w:t>
      </w:r>
      <w:r w:rsidR="009F61CB" w:rsidRPr="009F61CB">
        <w:rPr>
          <w:rFonts w:ascii="Cambria Math" w:hAnsi="Cambria Math" w:cs="Arial"/>
          <w:i/>
          <w:iCs/>
          <w:kern w:val="0"/>
          <w14:ligatures w14:val="none"/>
        </w:rPr>
        <w:t>θ</w:t>
      </w:r>
      <w:r w:rsidR="009F61CB">
        <w:rPr>
          <w:rFonts w:cs="Arial"/>
          <w:kern w:val="0"/>
          <w14:ligatures w14:val="none"/>
        </w:rPr>
        <w:t xml:space="preserve"> ’ </w:t>
      </w:r>
      <w:r w:rsidR="00CA7B40">
        <w:rPr>
          <w:rFonts w:cs="Arial"/>
          <w:kern w:val="0"/>
          <w14:ligatures w14:val="none"/>
        </w:rPr>
        <w:t>de l’image observée à travers la lunette doit au moins être égal au pouvoir de résolution de l’œil humain</w:t>
      </w:r>
      <m:oMath>
        <m:r>
          <w:rPr>
            <w:rFonts w:ascii="Cambria Math" w:hAnsi="Cambria Math" w:cs="Arial"/>
            <w:kern w:val="0"/>
            <w14:ligatures w14:val="none"/>
          </w:rPr>
          <m:t xml:space="preserve"> </m:t>
        </m:r>
        <m:sSub>
          <m:sSubPr>
            <m:ctrlPr>
              <w:rPr>
                <w:rFonts w:ascii="Cambria Math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hAnsi="Cambria Math" w:cs="Arial"/>
                <w:kern w:val="0"/>
                <w14:ligatures w14:val="none"/>
              </w:rPr>
              <m:t>θ</m:t>
            </m:r>
          </m:e>
          <m:sub>
            <m:r>
              <w:rPr>
                <w:rFonts w:ascii="Cambria Math" w:hAnsi="Cambria Math" w:cs="Arial"/>
                <w:kern w:val="0"/>
                <w14:ligatures w14:val="none"/>
              </w:rPr>
              <m:t>S</m:t>
            </m:r>
          </m:sub>
        </m:sSub>
      </m:oMath>
      <w:r w:rsidRPr="00FB09D5">
        <w:rPr>
          <w:rFonts w:cs="Arial"/>
          <w:kern w:val="0"/>
          <w14:ligatures w14:val="none"/>
        </w:rPr>
        <w:t xml:space="preserve"> </w:t>
      </w:r>
      <w:r w:rsidR="009F61CB">
        <w:rPr>
          <w:rFonts w:cs="Arial"/>
          <w:kern w:val="0"/>
          <w14:ligatures w14:val="none"/>
        </w:rPr>
        <w:t xml:space="preserve">, et l’objet observé à l’œil nu est la division Cassini avec un diamètre apparent </w:t>
      </w:r>
      <w:proofErr w:type="spellStart"/>
      <w:r w:rsidR="009F61CB" w:rsidRPr="009F61CB">
        <w:rPr>
          <w:rFonts w:ascii="Cambria Math" w:hAnsi="Cambria Math" w:cs="Arial"/>
          <w:i/>
          <w:iCs/>
          <w:kern w:val="0"/>
          <w14:ligatures w14:val="none"/>
        </w:rPr>
        <w:t>θ</w:t>
      </w:r>
      <w:r w:rsidR="009F61CB">
        <w:rPr>
          <w:rFonts w:ascii="Cambria Math" w:hAnsi="Cambria Math" w:cs="Arial"/>
          <w:kern w:val="0"/>
          <w:vertAlign w:val="subscript"/>
          <w14:ligatures w14:val="none"/>
        </w:rPr>
        <w:t>cas</w:t>
      </w:r>
      <w:proofErr w:type="spellEnd"/>
      <w:r w:rsidR="009F61CB">
        <w:rPr>
          <w:rFonts w:cs="Arial"/>
          <w:kern w:val="0"/>
          <w14:ligatures w14:val="none"/>
        </w:rPr>
        <w:t xml:space="preserve"> </w:t>
      </w:r>
      <w:r w:rsidRPr="00FB09D5">
        <w:rPr>
          <w:rFonts w:cs="Arial"/>
          <w:kern w:val="0"/>
          <w14:ligatures w14:val="none"/>
        </w:rPr>
        <w:t>soit :</w:t>
      </w:r>
    </w:p>
    <w:p w14:paraId="1E3F8B74" w14:textId="77777777" w:rsidR="00FB09D5" w:rsidRPr="009F61CB" w:rsidRDefault="00632884" w:rsidP="000507A5">
      <w:pPr>
        <w:spacing w:line="276" w:lineRule="auto"/>
        <w:jc w:val="center"/>
        <w:rPr>
          <w:rFonts w:eastAsiaTheme="minorEastAsia" w:cs="Arial"/>
          <w:kern w:val="0"/>
          <w14:ligatures w14:val="non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kern w:val="0"/>
                  <w14:ligatures w14:val="none"/>
                </w:rPr>
              </m:ctrlPr>
            </m:sSubPr>
            <m:e>
              <m:r>
                <w:rPr>
                  <w:rFonts w:ascii="Cambria Math" w:hAnsi="Cambria Math" w:cs="Arial"/>
                  <w:kern w:val="0"/>
                  <w14:ligatures w14:val="none"/>
                </w:rPr>
                <m:t>G</m:t>
              </m:r>
            </m:e>
            <m:sub>
              <m:r>
                <w:rPr>
                  <w:rFonts w:ascii="Cambria Math" w:hAnsi="Cambria Math" w:cs="Arial"/>
                  <w:kern w:val="0"/>
                  <w14:ligatures w14:val="none"/>
                </w:rPr>
                <m:t>min</m:t>
              </m:r>
            </m:sub>
          </m:sSub>
          <m:r>
            <w:rPr>
              <w:rFonts w:ascii="Cambria Math" w:hAnsi="Cambria Math" w:cs="Arial"/>
              <w:kern w:val="0"/>
              <w14:ligatures w14:val="none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kern w:val="0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kern w:val="0"/>
                      <w:szCs w:val="24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kern w:val="0"/>
                      <w:szCs w:val="24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kern w:val="0"/>
                      <w14:ligatures w14:val="none"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kern w:val="0"/>
                      <w14:ligatures w14:val="none"/>
                    </w:rPr>
                    <m:t>cas</m:t>
                  </m:r>
                </m:sub>
              </m:sSub>
            </m:den>
          </m:f>
        </m:oMath>
      </m:oMathPara>
    </w:p>
    <w:p w14:paraId="06D5A3AE" w14:textId="76D3AF77" w:rsidR="00FB09D5" w:rsidRPr="009F61CB" w:rsidRDefault="009F61CB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m:oMath>
        <m:sSub>
          <m:sSubPr>
            <m:ctrlPr>
              <w:rPr>
                <w:rFonts w:ascii="Cambria Math" w:hAnsi="Cambria Math" w:cs="Arial"/>
                <w:i/>
                <w:kern w:val="0"/>
                <w:sz w:val="28"/>
                <w:szCs w:val="24"/>
                <w14:ligatures w14:val="none"/>
              </w:rPr>
            </m:ctrlPr>
          </m:sSubPr>
          <m:e>
            <m:r>
              <w:rPr>
                <w:rFonts w:ascii="Cambria Math" w:hAnsi="Cambria Math" w:cs="Arial"/>
                <w:kern w:val="0"/>
                <w:sz w:val="28"/>
                <w:szCs w:val="24"/>
                <w14:ligatures w14:val="none"/>
              </w:rPr>
              <m:t>G</m:t>
            </m:r>
          </m:e>
          <m:sub>
            <m:r>
              <w:rPr>
                <w:rFonts w:ascii="Cambria Math" w:hAnsi="Cambria Math" w:cs="Arial"/>
                <w:kern w:val="0"/>
                <w:sz w:val="28"/>
                <w:szCs w:val="24"/>
                <w14:ligatures w14:val="none"/>
              </w:rPr>
              <m:t>min</m:t>
            </m:r>
          </m:sub>
        </m:sSub>
        <m:r>
          <w:rPr>
            <w:rFonts w:ascii="Cambria Math" w:hAnsi="Cambria Math" w:cs="Arial"/>
            <w:kern w:val="0"/>
            <w:sz w:val="28"/>
            <w:szCs w:val="24"/>
            <w14:ligatures w14:val="none"/>
          </w:rPr>
          <m:t>=</m:t>
        </m:r>
        <m:f>
          <m:fPr>
            <m:ctrlPr>
              <w:rPr>
                <w:rFonts w:ascii="Cambria Math" w:hAnsi="Cambria Math" w:cs="Arial"/>
                <w:i/>
                <w:kern w:val="0"/>
                <w:sz w:val="28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hAnsi="Cambria Math" w:cs="Arial"/>
                    <w:kern w:val="0"/>
                    <w:sz w:val="28"/>
                    <w:szCs w:val="24"/>
                    <w14:ligatures w14:val="none"/>
                  </w:rPr>
                  <m:t>3,0×10</m:t>
                </m:r>
              </m:e>
              <m:sup>
                <m:r>
                  <w:rPr>
                    <w:rFonts w:ascii="Cambria Math" w:hAnsi="Cambria Math" w:cs="Arial"/>
                    <w:kern w:val="0"/>
                    <w:sz w:val="28"/>
                    <w:szCs w:val="24"/>
                    <w14:ligatures w14:val="none"/>
                  </w:rPr>
                  <m:t>-4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kern w:val="0"/>
                <w:sz w:val="28"/>
                <w:szCs w:val="24"/>
                <w14:ligatures w14:val="none"/>
              </w:rPr>
              <m:t>3,39×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0"/>
                    <w:sz w:val="28"/>
                    <w:szCs w:val="28"/>
                    <w14:ligatures w14:val="none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kern w:val="0"/>
                    <w:sz w:val="28"/>
                    <w:szCs w:val="24"/>
                    <w14:ligatures w14:val="none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kern w:val="0"/>
                    <w:sz w:val="28"/>
                    <w:szCs w:val="24"/>
                    <w14:ligatures w14:val="none"/>
                  </w:rPr>
                  <m:t>-6</m:t>
                </m:r>
              </m:sup>
            </m:sSup>
          </m:den>
        </m:f>
      </m:oMath>
      <w:r>
        <w:rPr>
          <w:rFonts w:eastAsiaTheme="minorEastAsia" w:cs="Arial"/>
          <w:kern w:val="0"/>
          <w14:ligatures w14:val="none"/>
        </w:rPr>
        <w:t xml:space="preserve"> =88</w:t>
      </w:r>
    </w:p>
    <w:p w14:paraId="6F6A06F3" w14:textId="77777777" w:rsidR="00FB09D5" w:rsidRPr="00FB09D5" w:rsidRDefault="00FB09D5" w:rsidP="000507A5">
      <w:pPr>
        <w:spacing w:line="276" w:lineRule="auto"/>
        <w:jc w:val="both"/>
        <w:rPr>
          <w:rFonts w:cs="Arial"/>
          <w:kern w:val="0"/>
          <w14:ligatures w14:val="none"/>
        </w:rPr>
      </w:pPr>
      <w:r w:rsidRPr="00FB09D5">
        <w:rPr>
          <w:rFonts w:cs="Arial"/>
          <w:kern w:val="0"/>
          <w14:ligatures w14:val="none"/>
        </w:rPr>
        <w:t>On retrouve bien un grossissement d’environ 89.</w:t>
      </w:r>
    </w:p>
    <w:p w14:paraId="51998B71" w14:textId="77777777" w:rsidR="00FB09D5" w:rsidRPr="00FB09D5" w:rsidRDefault="00FB09D5" w:rsidP="000507A5">
      <w:pPr>
        <w:spacing w:line="276" w:lineRule="auto"/>
        <w:jc w:val="both"/>
        <w:rPr>
          <w:rFonts w:cs="Arial"/>
          <w:kern w:val="0"/>
          <w14:ligatures w14:val="none"/>
        </w:rPr>
      </w:pPr>
    </w:p>
    <w:p w14:paraId="0A874EF0" w14:textId="77777777" w:rsidR="00FB09D5" w:rsidRPr="00FB09D5" w:rsidRDefault="00FB09D5" w:rsidP="000507A5">
      <w:pPr>
        <w:spacing w:line="256" w:lineRule="auto"/>
        <w:jc w:val="both"/>
        <w:rPr>
          <w:rFonts w:cs="Arial"/>
          <w:b/>
          <w:bCs/>
          <w:kern w:val="0"/>
          <w14:ligatures w14:val="none"/>
        </w:rPr>
      </w:pPr>
      <w:r w:rsidRPr="00FB09D5">
        <w:rPr>
          <w:rFonts w:cs="Arial"/>
          <w:b/>
          <w:bCs/>
          <w:kern w:val="0"/>
          <w14:ligatures w14:val="none"/>
        </w:rPr>
        <w:t>Modélisation de la lunette astronomique utilisée</w:t>
      </w:r>
    </w:p>
    <w:p w14:paraId="03EBFB59" w14:textId="54FE2827" w:rsidR="00FB09D5" w:rsidRPr="009F61CB" w:rsidRDefault="009F61CB" w:rsidP="009F61CB">
      <w:pPr>
        <w:spacing w:line="276" w:lineRule="auto"/>
        <w:jc w:val="both"/>
        <w:rPr>
          <w:rFonts w:cs="Arial"/>
          <w:b/>
          <w:bCs/>
          <w:kern w:val="0"/>
          <w14:ligatures w14:val="none"/>
        </w:rPr>
      </w:pPr>
      <w:r w:rsidRPr="009F61CB">
        <w:rPr>
          <w:rFonts w:cs="Arial"/>
          <w:b/>
          <w:bCs/>
          <w:kern w:val="0"/>
          <w14:ligatures w14:val="none"/>
        </w:rPr>
        <w:t xml:space="preserve">3. </w:t>
      </w:r>
      <w:r w:rsidR="00FB09D5" w:rsidRPr="009F61CB">
        <w:rPr>
          <w:rFonts w:cs="Arial"/>
          <w:b/>
          <w:bCs/>
          <w:kern w:val="0"/>
          <w14:ligatures w14:val="none"/>
        </w:rPr>
        <w:t>Sur le schéma en ANNEXE À RENDRE AVEC LA COPIE, identifi</w:t>
      </w:r>
      <w:r w:rsidRPr="009F61CB">
        <w:rPr>
          <w:rFonts w:cs="Arial"/>
          <w:b/>
          <w:bCs/>
          <w:kern w:val="0"/>
          <w14:ligatures w14:val="none"/>
        </w:rPr>
        <w:t>er</w:t>
      </w:r>
      <w:r w:rsidR="00FB09D5" w:rsidRPr="009F61CB">
        <w:rPr>
          <w:rFonts w:cs="Arial"/>
          <w:b/>
          <w:bCs/>
          <w:kern w:val="0"/>
          <w14:ligatures w14:val="none"/>
        </w:rPr>
        <w:t xml:space="preserve"> l’objectif et l’oculaire de cette lunette en écrivant ces termes au – dessus des lentilles concernées.</w:t>
      </w:r>
    </w:p>
    <w:p w14:paraId="0F16349D" w14:textId="685807A2" w:rsidR="00FB09D5" w:rsidRPr="00FB09D5" w:rsidRDefault="00FB09D5" w:rsidP="000507A5">
      <w:pPr>
        <w:spacing w:line="256" w:lineRule="auto"/>
        <w:rPr>
          <w:kern w:val="0"/>
          <w14:ligatures w14:val="none"/>
        </w:rPr>
      </w:pPr>
      <w:r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CE81D47" wp14:editId="21A32953">
                <wp:simplePos x="0" y="0"/>
                <wp:positionH relativeFrom="margin">
                  <wp:posOffset>4148277</wp:posOffset>
                </wp:positionH>
                <wp:positionV relativeFrom="paragraph">
                  <wp:posOffset>285064</wp:posOffset>
                </wp:positionV>
                <wp:extent cx="2618842" cy="328930"/>
                <wp:effectExtent l="0" t="0" r="0" b="0"/>
                <wp:wrapNone/>
                <wp:docPr id="333" name="Zone de text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842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A0283" w14:textId="77777777" w:rsidR="00FB09D5" w:rsidRPr="009F13C2" w:rsidRDefault="00FB09D5" w:rsidP="00FB09D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F13C2">
                              <w:rPr>
                                <w:rFonts w:cs="Arial"/>
                              </w:rPr>
                              <w:t>Oculaire</w:t>
                            </w:r>
                            <w:r>
                              <w:rPr>
                                <w:rFonts w:cs="Arial"/>
                              </w:rPr>
                              <w:t xml:space="preserve"> (lentille où l’on place l’œil)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E81D47" id="_x0000_t202" coordsize="21600,21600" o:spt="202" path="m,l,21600r21600,l21600,xe">
                <v:stroke joinstyle="miter"/>
                <v:path gradientshapeok="t" o:connecttype="rect"/>
              </v:shapetype>
              <v:shape id="Zone de texte 333" o:spid="_x0000_s1026" type="#_x0000_t202" style="position:absolute;margin-left:326.65pt;margin-top:22.45pt;width:206.2pt;height:25.9pt;z-index:25209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" filled="f" stroked="f" strokeweight=".5pt">
                <v:textbox>
                  <w:txbxContent>
                    <w:p w14:paraId="545A0283" w14:textId="77777777" w:rsidR="00FB09D5" w:rsidRPr="009F13C2" w:rsidRDefault="00FB09D5" w:rsidP="00FB09D5">
                      <w:pPr>
                        <w:jc w:val="center"/>
                        <w:rPr>
                          <w:rFonts w:cs="Arial"/>
                        </w:rPr>
                      </w:pPr>
                      <w:r w:rsidRPr="009F13C2">
                        <w:rPr>
                          <w:rFonts w:cs="Arial"/>
                        </w:rPr>
                        <w:t>Oculaire</w:t>
                      </w:r>
                      <w:r>
                        <w:rPr>
                          <w:rFonts w:cs="Arial"/>
                        </w:rPr>
                        <w:t xml:space="preserve"> (lentille où l’on place l’œil)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0D512AE" wp14:editId="493A7A59">
                <wp:simplePos x="0" y="0"/>
                <wp:positionH relativeFrom="column">
                  <wp:posOffset>900328</wp:posOffset>
                </wp:positionH>
                <wp:positionV relativeFrom="paragraph">
                  <wp:posOffset>255803</wp:posOffset>
                </wp:positionV>
                <wp:extent cx="2743200" cy="329184"/>
                <wp:effectExtent l="0" t="0" r="0" b="0"/>
                <wp:wrapNone/>
                <wp:docPr id="334" name="Zone de text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158B8" w14:textId="77777777" w:rsidR="00FB09D5" w:rsidRPr="009F13C2" w:rsidRDefault="00FB09D5" w:rsidP="00FB09D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Objectif (lentille placée vers l’objet)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512AE" id="Zone de texte 334" o:spid="_x0000_s1027" type="#_x0000_t202" style="position:absolute;margin-left:70.9pt;margin-top:20.15pt;width:3in;height:25.9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" filled="f" stroked="f" strokeweight=".5pt">
                <v:textbox>
                  <w:txbxContent>
                    <w:p w14:paraId="737158B8" w14:textId="77777777" w:rsidR="00FB09D5" w:rsidRPr="009F13C2" w:rsidRDefault="00FB09D5" w:rsidP="00FB09D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Objectif (lentille placée vers l’objet)</w:t>
                      </w:r>
                    </w:p>
                  </w:txbxContent>
                </v:textbox>
              </v:shape>
            </w:pict>
          </mc:Fallback>
        </mc:AlternateContent>
      </w:r>
    </w:p>
    <w:p w14:paraId="61ED361D" w14:textId="2D2817CB" w:rsidR="00FB09D5" w:rsidRPr="00FB09D5" w:rsidRDefault="00FC2C72" w:rsidP="000507A5">
      <w:pPr>
        <w:spacing w:line="256" w:lineRule="auto"/>
        <w:rPr>
          <w:kern w:val="0"/>
          <w14:ligatures w14:val="none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6259558" wp14:editId="70A236FD">
                <wp:simplePos x="0" y="0"/>
                <wp:positionH relativeFrom="column">
                  <wp:posOffset>5165090</wp:posOffset>
                </wp:positionH>
                <wp:positionV relativeFrom="paragraph">
                  <wp:posOffset>1011555</wp:posOffset>
                </wp:positionV>
                <wp:extent cx="331470" cy="365760"/>
                <wp:effectExtent l="0" t="0" r="0" b="15240"/>
                <wp:wrapNone/>
                <wp:docPr id="1037445685" name="Arc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1470" cy="36576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0B9A" id="Arc 321" o:spid="_x0000_s1026" style="position:absolute;margin-left:406.7pt;margin-top:79.65pt;width:26.1pt;height:28.8pt;rotation:180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147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" path="m165735,nsc257268,,331470,81878,331470,182880r-165735,l165735,xem165735,nfc257268,,331470,81878,331470,182880e" filled="f" strokecolor="black [3213]" strokeweight=".5pt">
                <v:stroke joinstyle="miter"/>
                <v:path arrowok="t" o:connecttype="custom" o:connectlocs="165735,0;331470,182880" o:connectangles="0,0"/>
              </v:shape>
            </w:pict>
          </mc:Fallback>
        </mc:AlternateContent>
      </w:r>
      <w:r w:rsidR="00962537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16CC26B" wp14:editId="017EFD52">
                <wp:simplePos x="0" y="0"/>
                <wp:positionH relativeFrom="column">
                  <wp:posOffset>4936067</wp:posOffset>
                </wp:positionH>
                <wp:positionV relativeFrom="paragraph">
                  <wp:posOffset>1227031</wp:posOffset>
                </wp:positionV>
                <wp:extent cx="504749" cy="380543"/>
                <wp:effectExtent l="0" t="0" r="0" b="635"/>
                <wp:wrapNone/>
                <wp:docPr id="802796568" name="Zone de texte 802796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9" cy="380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7AE25" w14:textId="77777777" w:rsidR="00962537" w:rsidRPr="002E388F" w:rsidRDefault="00962537" w:rsidP="0096253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θ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'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CC26B" id="Zone de texte 802796568" o:spid="_x0000_s1028" type="#_x0000_t202" style="position:absolute;margin-left:388.65pt;margin-top:96.6pt;width:39.75pt;height:29.9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oUGQIAADI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" filled="f" stroked="f" strokeweight=".5pt">
                <v:textbox>
                  <w:txbxContent>
                    <w:p w14:paraId="2DF7AE25" w14:textId="77777777" w:rsidR="00962537" w:rsidRPr="002E388F" w:rsidRDefault="00962537" w:rsidP="00962537">
                      <w:pPr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θ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B5021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0D505C3" wp14:editId="6C597640">
                <wp:simplePos x="0" y="0"/>
                <wp:positionH relativeFrom="margin">
                  <wp:posOffset>5303520</wp:posOffset>
                </wp:positionH>
                <wp:positionV relativeFrom="paragraph">
                  <wp:posOffset>1293072</wp:posOffset>
                </wp:positionV>
                <wp:extent cx="838800" cy="849600"/>
                <wp:effectExtent l="0" t="0" r="19050" b="27305"/>
                <wp:wrapNone/>
                <wp:docPr id="237144884" name="Connecteur droit 2371448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838800" cy="849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DC425" id="Connecteur droit 237144884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7.6pt,101.8pt" to="483.6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" strokecolor="windowText" strokeweight="1pt">
                <v:stroke dashstyle="dash" joinstyle="miter"/>
                <o:lock v:ext="edit" aspectratio="t" shapetype="f"/>
                <w10:wrap anchorx="margin"/>
              </v:line>
            </w:pict>
          </mc:Fallback>
        </mc:AlternateContent>
      </w:r>
      <w:r w:rsidR="008B5021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5A2428C" wp14:editId="1F5B9B90">
                <wp:simplePos x="0" y="0"/>
                <wp:positionH relativeFrom="margin">
                  <wp:posOffset>5148580</wp:posOffset>
                </wp:positionH>
                <wp:positionV relativeFrom="paragraph">
                  <wp:posOffset>1547707</wp:posOffset>
                </wp:positionV>
                <wp:extent cx="838800" cy="849600"/>
                <wp:effectExtent l="0" t="0" r="19050" b="27305"/>
                <wp:wrapNone/>
                <wp:docPr id="73792075" name="Connecteur droit 737920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838800" cy="849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C45BF" id="Connecteur droit 73792075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5.4pt,121.85pt" to="471.4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" strokecolor="windowText" strokeweight="1pt">
                <v:stroke dashstyle="dash" joinstyle="miter"/>
                <o:lock v:ext="edit" aspectratio="t" shapetype="f"/>
                <w10:wrap anchorx="margin"/>
              </v:line>
            </w:pict>
          </mc:Fallback>
        </mc:AlternateContent>
      </w:r>
      <w:r w:rsidR="008B502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A6A5F18" wp14:editId="6E4FE551">
                <wp:simplePos x="0" y="0"/>
                <wp:positionH relativeFrom="column">
                  <wp:posOffset>5015653</wp:posOffset>
                </wp:positionH>
                <wp:positionV relativeFrom="paragraph">
                  <wp:posOffset>2063115</wp:posOffset>
                </wp:positionV>
                <wp:extent cx="236855" cy="228600"/>
                <wp:effectExtent l="38100" t="0" r="29845" b="57150"/>
                <wp:wrapNone/>
                <wp:docPr id="1558765700" name="Connecteur droit avec flèch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85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25E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0" o:spid="_x0000_s1026" type="#_x0000_t32" style="position:absolute;margin-left:394.95pt;margin-top:162.45pt;width:18.65pt;height:18pt;flip:x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 w:rsidR="008B502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027101B" wp14:editId="4D8CA13A">
                <wp:simplePos x="0" y="0"/>
                <wp:positionH relativeFrom="column">
                  <wp:posOffset>4719532</wp:posOffset>
                </wp:positionH>
                <wp:positionV relativeFrom="paragraph">
                  <wp:posOffset>2122805</wp:posOffset>
                </wp:positionV>
                <wp:extent cx="440266" cy="414867"/>
                <wp:effectExtent l="0" t="0" r="0" b="4445"/>
                <wp:wrapNone/>
                <wp:docPr id="1748215512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66" cy="414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8370B" w14:textId="3E2840F0" w:rsidR="008B5021" w:rsidRPr="008B5021" w:rsidRDefault="008B50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5021">
                              <w:rPr>
                                <w:b/>
                                <w:bCs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7101B" id="Zone de texte 319" o:spid="_x0000_s1029" type="#_x0000_t202" style="position:absolute;margin-left:371.6pt;margin-top:167.15pt;width:34.65pt;height:32.6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" filled="f" stroked="f" strokeweight=".5pt">
                <v:textbox>
                  <w:txbxContent>
                    <w:p w14:paraId="4CF8370B" w14:textId="3E2840F0" w:rsidR="008B5021" w:rsidRPr="008B5021" w:rsidRDefault="008B5021">
                      <w:pPr>
                        <w:rPr>
                          <w:b/>
                          <w:bCs/>
                        </w:rPr>
                      </w:pPr>
                      <w:r w:rsidRPr="008B5021">
                        <w:rPr>
                          <w:b/>
                          <w:bCs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37479B4" wp14:editId="066DD246">
                <wp:simplePos x="0" y="0"/>
                <wp:positionH relativeFrom="column">
                  <wp:posOffset>6393993</wp:posOffset>
                </wp:positionH>
                <wp:positionV relativeFrom="paragraph">
                  <wp:posOffset>959993</wp:posOffset>
                </wp:positionV>
                <wp:extent cx="504749" cy="380543"/>
                <wp:effectExtent l="0" t="0" r="0" b="635"/>
                <wp:wrapNone/>
                <wp:docPr id="3085" name="Zone de texte 3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9" cy="380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0C701" w14:textId="77777777" w:rsidR="00FB09D5" w:rsidRPr="002E388F" w:rsidRDefault="00632884" w:rsidP="00FB09D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θ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'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479B4" id="Zone de texte 3085" o:spid="_x0000_s1030" type="#_x0000_t202" style="position:absolute;margin-left:503.45pt;margin-top:75.6pt;width:39.75pt;height:29.9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" filled="f" stroked="f" strokeweight=".5pt">
                <v:textbox>
                  <w:txbxContent>
                    <w:p w14:paraId="74F0C701" w14:textId="77777777" w:rsidR="00FB09D5" w:rsidRPr="002E388F" w:rsidRDefault="00632884" w:rsidP="00FB09D5">
                      <w:pPr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θ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'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E287FC7" wp14:editId="32BABF8C">
                <wp:simplePos x="0" y="0"/>
                <wp:positionH relativeFrom="column">
                  <wp:posOffset>6569608</wp:posOffset>
                </wp:positionH>
                <wp:positionV relativeFrom="paragraph">
                  <wp:posOffset>974777</wp:posOffset>
                </wp:positionV>
                <wp:extent cx="72721" cy="204800"/>
                <wp:effectExtent l="0" t="0" r="99060" b="24130"/>
                <wp:wrapNone/>
                <wp:docPr id="3084" name="Connecteur : en arc 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21" cy="204800"/>
                        </a:xfrm>
                        <a:prstGeom prst="curvedConnector3">
                          <a:avLst>
                            <a:gd name="adj1" fmla="val 199913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455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3084" o:spid="_x0000_s1026" type="#_x0000_t38" style="position:absolute;margin-left:517.3pt;margin-top:76.75pt;width:5.75pt;height:16.1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" adj="43181" strokecolor="#4472c4" strokeweight=".5pt">
                <v:stroke joinstyle="miter"/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15337EC" wp14:editId="30953F50">
                <wp:simplePos x="0" y="0"/>
                <wp:positionH relativeFrom="column">
                  <wp:posOffset>6430010</wp:posOffset>
                </wp:positionH>
                <wp:positionV relativeFrom="paragraph">
                  <wp:posOffset>1179525</wp:posOffset>
                </wp:positionV>
                <wp:extent cx="570585" cy="0"/>
                <wp:effectExtent l="0" t="0" r="0" b="0"/>
                <wp:wrapNone/>
                <wp:docPr id="3083" name="Connecteur droit 3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16AF8" id="Connecteur droit 3083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3pt,92.9pt" to="551.2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" strokecolor="windowText" strokeweight="1pt">
                <v:stroke joinstyle="miter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8AAAD16" wp14:editId="76BF1AB4">
                <wp:simplePos x="0" y="0"/>
                <wp:positionH relativeFrom="column">
                  <wp:posOffset>5588077</wp:posOffset>
                </wp:positionH>
                <wp:positionV relativeFrom="paragraph">
                  <wp:posOffset>1530554</wp:posOffset>
                </wp:positionV>
                <wp:extent cx="409220" cy="415442"/>
                <wp:effectExtent l="0" t="38100" r="48260" b="22860"/>
                <wp:wrapNone/>
                <wp:docPr id="3082" name="Connecteur droit avec flèche 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220" cy="41544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51A3B" id="Connecteur droit avec flèche 3082" o:spid="_x0000_s1026" type="#_x0000_t32" style="position:absolute;margin-left:440pt;margin-top:120.5pt;width:32.2pt;height:32.7pt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" strokecolor="windowText">
                <v:stroke endarrow="block" joinstyle="miter"/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C7052F2" wp14:editId="1C2AC297">
                <wp:simplePos x="0" y="0"/>
                <wp:positionH relativeFrom="column">
                  <wp:posOffset>5574741</wp:posOffset>
                </wp:positionH>
                <wp:positionV relativeFrom="paragraph">
                  <wp:posOffset>1444473</wp:posOffset>
                </wp:positionV>
                <wp:extent cx="409220" cy="415442"/>
                <wp:effectExtent l="0" t="38100" r="48260" b="22860"/>
                <wp:wrapNone/>
                <wp:docPr id="206" name="Connecteur droit avec flèch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220" cy="41544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EBDB" id="Connecteur droit avec flèche 206" o:spid="_x0000_s1026" type="#_x0000_t32" style="position:absolute;margin-left:438.95pt;margin-top:113.75pt;width:32.2pt;height:32.7pt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" strokecolor="windowText">
                <v:stroke endarrow="block" joinstyle="miter"/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F77E8EF" wp14:editId="262FD6A4">
                <wp:simplePos x="0" y="0"/>
                <wp:positionH relativeFrom="margin">
                  <wp:posOffset>5565750</wp:posOffset>
                </wp:positionH>
                <wp:positionV relativeFrom="paragraph">
                  <wp:posOffset>272263</wp:posOffset>
                </wp:positionV>
                <wp:extent cx="1681200" cy="1702800"/>
                <wp:effectExtent l="0" t="0" r="33655" b="31115"/>
                <wp:wrapNone/>
                <wp:docPr id="205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1200" cy="1702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5145B" id="Connecteur droit 205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.25pt,21.45pt" to="570.6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44A25CD" wp14:editId="7B98E33D">
                <wp:simplePos x="0" y="0"/>
                <wp:positionH relativeFrom="margin">
                  <wp:posOffset>5569687</wp:posOffset>
                </wp:positionH>
                <wp:positionV relativeFrom="paragraph">
                  <wp:posOffset>178587</wp:posOffset>
                </wp:positionV>
                <wp:extent cx="1681200" cy="1702800"/>
                <wp:effectExtent l="0" t="0" r="33655" b="31115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1200" cy="1702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4CCAB" id="Connecteur droit 204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.55pt,14.05pt" to="570.9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3529D16" wp14:editId="03612DA3">
                <wp:simplePos x="0" y="0"/>
                <wp:positionH relativeFrom="column">
                  <wp:posOffset>4689602</wp:posOffset>
                </wp:positionH>
                <wp:positionV relativeFrom="paragraph">
                  <wp:posOffset>338353</wp:posOffset>
                </wp:positionV>
                <wp:extent cx="1682496" cy="1704442"/>
                <wp:effectExtent l="0" t="0" r="32385" b="2921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496" cy="170444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DEF0C" id="Connecteur droit 203" o:spid="_x0000_s1026" style="position:absolute;flip:y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5pt,26.65pt" to="501.75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" strokecolor="#4472c4" strokeweight="1pt">
                <v:stroke dashstyle="dash" joinstyle="miter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220751F" wp14:editId="7239F4DC">
                <wp:simplePos x="0" y="0"/>
                <wp:positionH relativeFrom="column">
                  <wp:posOffset>4982210</wp:posOffset>
                </wp:positionH>
                <wp:positionV relativeFrom="paragraph">
                  <wp:posOffset>1164971</wp:posOffset>
                </wp:positionV>
                <wp:extent cx="0" cy="592531"/>
                <wp:effectExtent l="0" t="0" r="38100" b="36195"/>
                <wp:wrapNone/>
                <wp:docPr id="3081" name="Connecteur droit 3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53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346A0" id="Connecteur droit 3081" o:spid="_x0000_s1026" style="position:absolute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3pt,91.75pt" to="392.3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" strokecolor="#c00000" strokeweight="1pt">
                <v:stroke joinstyle="miter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4738A84" wp14:editId="4F95C7B0">
                <wp:simplePos x="0" y="0"/>
                <wp:positionH relativeFrom="column">
                  <wp:posOffset>4791634</wp:posOffset>
                </wp:positionH>
                <wp:positionV relativeFrom="paragraph">
                  <wp:posOffset>1552601</wp:posOffset>
                </wp:positionV>
                <wp:extent cx="680390" cy="431597"/>
                <wp:effectExtent l="0" t="0" r="0" b="6985"/>
                <wp:wrapNone/>
                <wp:docPr id="3080" name="Zone de texte 3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90" cy="431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F3B2D" w14:textId="640404F7" w:rsidR="00FB09D5" w:rsidRPr="00841B32" w:rsidRDefault="00632884" w:rsidP="00FB09D5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cs="Arial"/>
                                        <w:b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cs="Arial"/>
                                        <w:b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8A84" id="Zone de texte 3080" o:spid="_x0000_s1031" type="#_x0000_t202" style="position:absolute;margin-left:377.3pt;margin-top:122.25pt;width:53.55pt;height:34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TLGwIAADM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" filled="f" stroked="f" strokeweight=".5pt">
                <v:textbox>
                  <w:txbxContent>
                    <w:p w14:paraId="6F5F3B2D" w14:textId="640404F7" w:rsidR="00FB09D5" w:rsidRPr="00841B32" w:rsidRDefault="00632884" w:rsidP="00FB09D5">
                      <w:pPr>
                        <w:rPr>
                          <w:rFonts w:cs="Arial"/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Arial"/>
                                  <w:b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="Arial"/>
                                  <w:b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01A8DB1" wp14:editId="55BAA893">
                <wp:simplePos x="0" y="0"/>
                <wp:positionH relativeFrom="column">
                  <wp:posOffset>4813453</wp:posOffset>
                </wp:positionH>
                <wp:positionV relativeFrom="paragraph">
                  <wp:posOffset>916102</wp:posOffset>
                </wp:positionV>
                <wp:extent cx="680314" cy="365760"/>
                <wp:effectExtent l="0" t="0" r="0" b="0"/>
                <wp:wrapNone/>
                <wp:docPr id="3079" name="Zone de texte 3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37CBB" w14:textId="4760770A" w:rsidR="00FB09D5" w:rsidRPr="00841B32" w:rsidRDefault="00632884" w:rsidP="00FB09D5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cs="Arial"/>
                                        <w:b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cs="Arial"/>
                                        <w:b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8DB1" id="Zone de texte 3079" o:spid="_x0000_s1032" type="#_x0000_t202" style="position:absolute;margin-left:379pt;margin-top:72.15pt;width:53.55pt;height:28.8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VS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" filled="f" stroked="f" strokeweight=".5pt">
                <v:textbox>
                  <w:txbxContent>
                    <w:p w14:paraId="23637CBB" w14:textId="4760770A" w:rsidR="00FB09D5" w:rsidRPr="00841B32" w:rsidRDefault="00632884" w:rsidP="00FB09D5">
                      <w:pPr>
                        <w:rPr>
                          <w:rFonts w:cs="Arial"/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cs="Arial"/>
                                  <w:b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cs="Arial"/>
                                  <w:b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4E1F11B" wp14:editId="1AEB939E">
                <wp:simplePos x="0" y="0"/>
                <wp:positionH relativeFrom="column">
                  <wp:posOffset>2048815</wp:posOffset>
                </wp:positionH>
                <wp:positionV relativeFrom="paragraph">
                  <wp:posOffset>726059</wp:posOffset>
                </wp:positionV>
                <wp:extent cx="775411" cy="270662"/>
                <wp:effectExtent l="0" t="0" r="81915" b="72390"/>
                <wp:wrapNone/>
                <wp:docPr id="3078" name="Connecteur droit avec flèche 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411" cy="27066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0880B" id="Connecteur droit avec flèche 3078" o:spid="_x0000_s1026" type="#_x0000_t32" style="position:absolute;margin-left:161.3pt;margin-top:57.15pt;width:61.05pt;height:21.3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" strokecolor="windowText" strokeweight=".5pt">
                <v:stroke endarrow="block" joinstyle="miter"/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A8AE326" wp14:editId="1D38FEFA">
                <wp:simplePos x="0" y="0"/>
                <wp:positionH relativeFrom="column">
                  <wp:posOffset>2019554</wp:posOffset>
                </wp:positionH>
                <wp:positionV relativeFrom="paragraph">
                  <wp:posOffset>726058</wp:posOffset>
                </wp:positionV>
                <wp:extent cx="3547288" cy="1250899"/>
                <wp:effectExtent l="0" t="0" r="34290" b="26035"/>
                <wp:wrapNone/>
                <wp:docPr id="3077" name="Connecteur droit 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288" cy="125089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07BEE" id="Connecteur droit 3077" o:spid="_x0000_s1026" style="position:absolute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57.15pt" to="438.3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" strokecolor="windowText" strokeweight="1pt">
                <v:stroke joinstyle="miter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E9A6BF4" wp14:editId="752C2CC7">
                <wp:simplePos x="0" y="0"/>
                <wp:positionH relativeFrom="column">
                  <wp:posOffset>4981626</wp:posOffset>
                </wp:positionH>
                <wp:positionV relativeFrom="paragraph">
                  <wp:posOffset>352425</wp:posOffset>
                </wp:positionV>
                <wp:extent cx="0" cy="1719072"/>
                <wp:effectExtent l="0" t="0" r="38100" b="14605"/>
                <wp:wrapNone/>
                <wp:docPr id="3076" name="Connecteur droit 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32A86" id="Connecteur droit 3076" o:spid="_x0000_s1026" style="position:absolute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25pt,27.75pt" to="392.2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" strokecolor="#4472c4" strokeweight="1pt">
                <v:stroke dashstyle="dash" joinstyle="miter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ABED6E3" wp14:editId="4646A166">
                <wp:simplePos x="0" y="0"/>
                <wp:positionH relativeFrom="column">
                  <wp:posOffset>2078076</wp:posOffset>
                </wp:positionH>
                <wp:positionV relativeFrom="paragraph">
                  <wp:posOffset>1150341</wp:posOffset>
                </wp:positionV>
                <wp:extent cx="1221638" cy="263347"/>
                <wp:effectExtent l="0" t="0" r="74295" b="80010"/>
                <wp:wrapNone/>
                <wp:docPr id="3075" name="Connecteur droit avec flèche 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1638" cy="26334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CA25A" id="Connecteur droit avec flèche 3075" o:spid="_x0000_s1026" type="#_x0000_t32" style="position:absolute;margin-left:163.65pt;margin-top:90.6pt;width:96.2pt;height:20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" strokecolor="windowText" strokeweight="1pt">
                <v:stroke endarrow="block" joinstyle="miter"/>
              </v:shap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EAAA537" wp14:editId="1390FCAF">
                <wp:simplePos x="0" y="0"/>
                <wp:positionH relativeFrom="column">
                  <wp:posOffset>1390447</wp:posOffset>
                </wp:positionH>
                <wp:positionV relativeFrom="paragraph">
                  <wp:posOffset>1018667</wp:posOffset>
                </wp:positionV>
                <wp:extent cx="4176979" cy="863194"/>
                <wp:effectExtent l="0" t="0" r="33655" b="32385"/>
                <wp:wrapNone/>
                <wp:docPr id="3072" name="Connecteur droit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979" cy="86319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DA6EF" id="Connecteur droit 3072" o:spid="_x0000_s1026" style="position:absolute;z-index:25210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5pt,80.2pt" to="438.4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" strokecolor="windowText" strokeweight="1pt">
                <v:stroke joinstyle="miter"/>
              </v:line>
            </w:pict>
          </mc:Fallback>
        </mc:AlternateContent>
      </w:r>
      <w:r w:rsidR="00FB09D5" w:rsidRPr="00FB09D5">
        <w:rPr>
          <w:noProof/>
          <w:kern w:val="0"/>
          <w14:ligatures w14:val="none"/>
        </w:rPr>
        <w:drawing>
          <wp:inline distT="0" distB="0" distL="0" distR="0" wp14:anchorId="3C3A86EA" wp14:editId="2C568179">
            <wp:extent cx="2195927" cy="6604366"/>
            <wp:effectExtent l="5715" t="0" r="635" b="635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7" r="31502"/>
                    <a:stretch/>
                  </pic:blipFill>
                  <pic:spPr bwMode="auto">
                    <a:xfrm rot="5400000">
                      <a:off x="0" y="0"/>
                      <a:ext cx="2200720" cy="6618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D808C" w14:textId="77777777" w:rsidR="008B5021" w:rsidRDefault="008B5021" w:rsidP="009F61CB">
      <w:pPr>
        <w:spacing w:line="276" w:lineRule="auto"/>
        <w:jc w:val="both"/>
        <w:rPr>
          <w:rFonts w:cs="Arial"/>
          <w:b/>
          <w:bCs/>
          <w:kern w:val="0"/>
          <w14:ligatures w14:val="none"/>
        </w:rPr>
      </w:pPr>
    </w:p>
    <w:p w14:paraId="39DED7D5" w14:textId="3948F46D" w:rsidR="00CD0A85" w:rsidRPr="00CD0A85" w:rsidRDefault="009F61CB" w:rsidP="009F61CB">
      <w:pPr>
        <w:spacing w:line="276" w:lineRule="auto"/>
        <w:jc w:val="both"/>
        <w:rPr>
          <w:rFonts w:eastAsiaTheme="minorEastAsia" w:cs="Arial"/>
          <w:b/>
          <w:bCs/>
          <w:kern w:val="0"/>
          <w14:ligatures w14:val="none"/>
        </w:rPr>
      </w:pPr>
      <w:r w:rsidRPr="00CD0A85">
        <w:rPr>
          <w:rFonts w:cs="Arial"/>
          <w:b/>
          <w:bCs/>
          <w:kern w:val="0"/>
          <w14:ligatures w14:val="none"/>
        </w:rPr>
        <w:t xml:space="preserve">4. </w:t>
      </w:r>
      <w:r w:rsidR="00FB09D5" w:rsidRPr="00CD0A85">
        <w:rPr>
          <w:rFonts w:cs="Arial"/>
          <w:b/>
          <w:bCs/>
          <w:kern w:val="0"/>
          <w14:ligatures w14:val="none"/>
        </w:rPr>
        <w:t>Sur le schéma en ANNEXE À RENDRE AVEC LA COPIE, constru</w:t>
      </w:r>
      <w:r w:rsidR="00CD0A85" w:rsidRPr="00CD0A85">
        <w:rPr>
          <w:rFonts w:cs="Arial"/>
          <w:b/>
          <w:bCs/>
          <w:kern w:val="0"/>
          <w14:ligatures w14:val="none"/>
        </w:rPr>
        <w:t xml:space="preserve">ire </w:t>
      </w:r>
      <w:r w:rsidR="00FB09D5" w:rsidRPr="00CD0A85">
        <w:rPr>
          <w:rFonts w:cs="Arial"/>
          <w:b/>
          <w:bCs/>
          <w:kern w:val="0"/>
          <w14:ligatures w14:val="none"/>
        </w:rPr>
        <w:t xml:space="preserve">l’image </w:t>
      </w:r>
      <w:r w:rsidR="008B5021">
        <w:rPr>
          <w:rFonts w:cs="Arial"/>
          <w:b/>
          <w:bCs/>
          <w:kern w:val="0"/>
          <w14:ligatures w14:val="none"/>
        </w:rPr>
        <w:t>A</w:t>
      </w:r>
      <w:r w:rsidR="008B5021" w:rsidRPr="008B5021">
        <w:rPr>
          <w:rFonts w:cs="Arial"/>
          <w:b/>
          <w:bCs/>
          <w:kern w:val="0"/>
          <w:vertAlign w:val="subscript"/>
          <w14:ligatures w14:val="none"/>
        </w:rPr>
        <w:t>1</w:t>
      </w:r>
      <w:r w:rsidR="008B5021">
        <w:rPr>
          <w:rFonts w:cs="Arial"/>
          <w:b/>
          <w:bCs/>
          <w:kern w:val="0"/>
          <w14:ligatures w14:val="none"/>
        </w:rPr>
        <w:t>B</w:t>
      </w:r>
      <w:r w:rsidR="008B5021" w:rsidRPr="008B5021">
        <w:rPr>
          <w:rFonts w:cs="Arial"/>
          <w:b/>
          <w:bCs/>
          <w:kern w:val="0"/>
          <w:vertAlign w:val="subscript"/>
          <w14:ligatures w14:val="none"/>
        </w:rPr>
        <w:t>1</w:t>
      </w:r>
      <w:r w:rsidR="008B5021">
        <w:rPr>
          <w:rFonts w:cs="Arial"/>
          <w:b/>
          <w:bCs/>
          <w:kern w:val="0"/>
          <w14:ligatures w14:val="none"/>
        </w:rPr>
        <w:t xml:space="preserve"> </w:t>
      </w:r>
      <w:r w:rsidR="00FB09D5" w:rsidRPr="00CD0A85">
        <w:rPr>
          <w:rFonts w:eastAsiaTheme="minorEastAsia" w:cs="Arial"/>
          <w:b/>
          <w:bCs/>
          <w:kern w:val="0"/>
          <w14:ligatures w14:val="none"/>
        </w:rPr>
        <w:t>de</w:t>
      </w:r>
      <w:r w:rsidR="008B5021">
        <w:rPr>
          <w:rFonts w:eastAsiaTheme="minorEastAsia" w:cs="Arial"/>
          <w:b/>
          <w:bCs/>
          <w:kern w:val="0"/>
          <w14:ligatures w14:val="none"/>
        </w:rPr>
        <w:t xml:space="preserve"> AB</w:t>
      </w:r>
      <w:r w:rsidR="00FB09D5" w:rsidRPr="00CD0A85">
        <w:rPr>
          <w:rFonts w:eastAsiaTheme="minorEastAsia" w:cs="Arial"/>
          <w:b/>
          <w:bCs/>
          <w:kern w:val="0"/>
          <w14:ligatures w14:val="none"/>
        </w:rPr>
        <w:t xml:space="preserve"> donnée par la lentille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kern w:val="0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kern w:val="0"/>
                    <w14:ligatures w14:val="non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kern w:val="0"/>
                    <w14:ligatures w14:val="none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kern w:val="0"/>
                    <w14:ligatures w14:val="none"/>
                  </w:rPr>
                  <m:t>1</m:t>
                </m:r>
              </m:sub>
            </m:sSub>
          </m:e>
        </m:d>
      </m:oMath>
      <w:r w:rsidR="00FB09D5" w:rsidRPr="00CD0A85">
        <w:rPr>
          <w:rFonts w:eastAsiaTheme="minorEastAsia" w:cs="Arial"/>
          <w:b/>
          <w:bCs/>
          <w:kern w:val="0"/>
          <w14:ligatures w14:val="none"/>
        </w:rPr>
        <w:t xml:space="preserve">. </w:t>
      </w:r>
    </w:p>
    <w:p w14:paraId="4BE9844A" w14:textId="487A4A46" w:rsidR="00FB09D5" w:rsidRPr="00FB09D5" w:rsidRDefault="00B07D82" w:rsidP="009F61CB">
      <w:pPr>
        <w:spacing w:line="276" w:lineRule="auto"/>
        <w:jc w:val="both"/>
        <w:rPr>
          <w:rFonts w:cs="Arial"/>
          <w:kern w:val="0"/>
          <w14:ligatures w14:val="none"/>
        </w:rPr>
      </w:pPr>
      <w:r>
        <w:rPr>
          <w:rFonts w:eastAsiaTheme="minorEastAsia" w:cs="Arial"/>
          <w:kern w:val="0"/>
          <w14:ligatures w14:val="none"/>
        </w:rPr>
        <w:t>V</w:t>
      </w:r>
      <w:r w:rsidR="00FB09D5" w:rsidRPr="00FB09D5">
        <w:rPr>
          <w:rFonts w:eastAsiaTheme="minorEastAsia" w:cs="Arial"/>
          <w:kern w:val="0"/>
          <w14:ligatures w14:val="none"/>
        </w:rPr>
        <w:t xml:space="preserve">oir </w:t>
      </w:r>
      <w:r w:rsidR="00CD0A85">
        <w:rPr>
          <w:rFonts w:eastAsiaTheme="minorEastAsia" w:cs="Arial"/>
          <w:kern w:val="0"/>
          <w14:ligatures w14:val="none"/>
        </w:rPr>
        <w:t>ci-dessus</w:t>
      </w:r>
      <w:r w:rsidR="00FB09D5" w:rsidRPr="00FB09D5">
        <w:rPr>
          <w:rFonts w:eastAsiaTheme="minorEastAsia" w:cs="Arial"/>
          <w:kern w:val="0"/>
          <w14:ligatures w14:val="none"/>
        </w:rPr>
        <w:t>.</w:t>
      </w:r>
    </w:p>
    <w:p w14:paraId="5884DC07" w14:textId="77777777" w:rsidR="00FB09D5" w:rsidRPr="00FB09D5" w:rsidRDefault="00FB09D5" w:rsidP="000507A5">
      <w:pPr>
        <w:spacing w:line="276" w:lineRule="auto"/>
        <w:jc w:val="both"/>
        <w:rPr>
          <w:rFonts w:cs="Arial"/>
          <w:kern w:val="0"/>
          <w14:ligatures w14:val="none"/>
        </w:rPr>
      </w:pPr>
      <w:r w:rsidRPr="00FB09D5">
        <w:rPr>
          <w:rFonts w:cs="Arial"/>
          <w:kern w:val="0"/>
          <w14:ligatures w14:val="none"/>
        </w:rPr>
        <w:t>Explication non demandée :</w:t>
      </w:r>
    </w:p>
    <w:p w14:paraId="7BF9EDE1" w14:textId="77777777" w:rsidR="00FB09D5" w:rsidRPr="00FB09D5" w:rsidRDefault="00FB09D5" w:rsidP="000507A5">
      <w:p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  <w:r w:rsidRPr="00FB09D5">
        <w:rPr>
          <w:rFonts w:eastAsia="Times New Roman" w:cs="Times New Roman"/>
          <w:kern w:val="0"/>
          <w14:ligatures w14:val="none"/>
        </w:rPr>
        <w:t xml:space="preserve">Pour les rayons émergents 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0"/>
            <w14:ligatures w14:val="none"/>
          </w:rPr>
          <m:t> </m:t>
        </m:r>
      </m:oMath>
      <w:r w:rsidRPr="00FB09D5">
        <w:rPr>
          <w:rFonts w:eastAsia="Times New Roman" w:cs="Times New Roman"/>
          <w:kern w:val="0"/>
          <w14:ligatures w14:val="none"/>
        </w:rPr>
        <w:t>:</w:t>
      </w:r>
    </w:p>
    <w:p w14:paraId="3E27BBD0" w14:textId="77777777" w:rsidR="00FB09D5" w:rsidRPr="00FB09D5" w:rsidRDefault="00FB09D5" w:rsidP="000507A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  <w:r w:rsidRPr="00FB09D5">
        <w:rPr>
          <w:rFonts w:eastAsia="Times New Roman" w:cs="Times New Roman"/>
          <w:kern w:val="0"/>
          <w14:ligatures w14:val="none"/>
        </w:rPr>
        <w:t xml:space="preserve">On prolonge le rayon lumineux qui passe par le centre optique 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 xml:space="preserve"> et qui n’est pas dévié.</w:t>
      </w:r>
    </w:p>
    <w:p w14:paraId="155CE3C5" w14:textId="77777777" w:rsidR="00FB09D5" w:rsidRPr="00FB09D5" w:rsidRDefault="00FB09D5" w:rsidP="000507A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  <w:r w:rsidRPr="00FB09D5">
        <w:rPr>
          <w:rFonts w:eastAsia="Times New Roman" w:cs="Times New Roman"/>
          <w:kern w:val="0"/>
          <w14:ligatures w14:val="none"/>
        </w:rPr>
        <w:t xml:space="preserve">On positionne alors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 xml:space="preserve"> (image intermédiaire de B) : comme B est à l’infini, son image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 xml:space="preserve"> est dans le plan focal image de l’objectif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>.</w:t>
      </w:r>
    </w:p>
    <w:p w14:paraId="279AC1CD" w14:textId="77777777" w:rsidR="00FB09D5" w:rsidRPr="00FB09D5" w:rsidRDefault="00FB09D5" w:rsidP="000507A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  <w:r w:rsidRPr="00FB09D5">
        <w:rPr>
          <w:rFonts w:eastAsia="Times New Roman" w:cs="Times New Roman"/>
          <w:kern w:val="0"/>
          <w14:ligatures w14:val="none"/>
        </w:rPr>
        <w:t xml:space="preserve">L’autre rayon lumineux issu de B est dévié vers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>.</w:t>
      </w:r>
    </w:p>
    <w:p w14:paraId="7709A904" w14:textId="47F4D8A3" w:rsidR="00B07D82" w:rsidRDefault="00B07D82">
      <w:pPr>
        <w:spacing w:after="160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br w:type="page"/>
      </w:r>
    </w:p>
    <w:p w14:paraId="2EE2C33A" w14:textId="77777777" w:rsidR="00B07D82" w:rsidRDefault="00B07D82" w:rsidP="00B07D82">
      <w:pPr>
        <w:spacing w:line="276" w:lineRule="auto"/>
        <w:jc w:val="both"/>
        <w:rPr>
          <w:rFonts w:cs="Arial"/>
          <w:b/>
          <w:bCs/>
          <w:kern w:val="0"/>
          <w14:ligatures w14:val="none"/>
        </w:rPr>
      </w:pPr>
      <w:r>
        <w:rPr>
          <w:rFonts w:cs="Arial"/>
          <w:b/>
          <w:bCs/>
          <w:kern w:val="0"/>
          <w14:ligatures w14:val="none"/>
        </w:rPr>
        <w:lastRenderedPageBreak/>
        <w:t xml:space="preserve">5. </w:t>
      </w:r>
      <w:r w:rsidR="00FB09D5" w:rsidRPr="00B07D82">
        <w:rPr>
          <w:rFonts w:cs="Arial"/>
          <w:b/>
          <w:bCs/>
          <w:kern w:val="0"/>
          <w14:ligatures w14:val="none"/>
        </w:rPr>
        <w:t>Sur le schéma en ANNEXE À RENDRE AVEC LA COPIE, représent</w:t>
      </w:r>
      <w:r>
        <w:rPr>
          <w:rFonts w:cs="Arial"/>
          <w:b/>
          <w:bCs/>
          <w:kern w:val="0"/>
          <w14:ligatures w14:val="none"/>
        </w:rPr>
        <w:t>er</w:t>
      </w:r>
      <w:r w:rsidR="00FB09D5" w:rsidRPr="00B07D82">
        <w:rPr>
          <w:rFonts w:cs="Arial"/>
          <w:b/>
          <w:bCs/>
          <w:kern w:val="0"/>
          <w14:ligatures w14:val="none"/>
        </w:rPr>
        <w:t xml:space="preserve"> le faisceau émergent délimité par les deux rayons issus de</w:t>
      </w:r>
      <w:r>
        <w:rPr>
          <w:rFonts w:cs="Arial"/>
          <w:b/>
          <w:bCs/>
          <w:kern w:val="0"/>
          <w14:ligatures w14:val="none"/>
        </w:rPr>
        <w:t xml:space="preserve"> B</w:t>
      </w:r>
      <w:r w:rsidR="00FB09D5" w:rsidRPr="00B07D82">
        <w:rPr>
          <w:rFonts w:cs="Arial"/>
          <w:b/>
          <w:bCs/>
          <w:kern w:val="0"/>
          <w14:ligatures w14:val="none"/>
        </w:rPr>
        <w:t xml:space="preserve"> et traversant la lunette.</w:t>
      </w:r>
    </w:p>
    <w:p w14:paraId="6B7CAE54" w14:textId="2BAEEDBF" w:rsidR="00FB09D5" w:rsidRPr="00B07D82" w:rsidRDefault="00B07D82" w:rsidP="00B07D82">
      <w:pPr>
        <w:spacing w:line="276" w:lineRule="auto"/>
        <w:jc w:val="both"/>
        <w:rPr>
          <w:rFonts w:cs="Arial"/>
          <w:kern w:val="0"/>
          <w14:ligatures w14:val="none"/>
        </w:rPr>
      </w:pPr>
      <w:r>
        <w:rPr>
          <w:rFonts w:cs="Arial"/>
          <w:kern w:val="0"/>
          <w14:ligatures w14:val="none"/>
        </w:rPr>
        <w:t>V</w:t>
      </w:r>
      <w:r w:rsidR="00FB09D5" w:rsidRPr="00B07D82">
        <w:rPr>
          <w:rFonts w:cs="Arial"/>
          <w:kern w:val="0"/>
          <w14:ligatures w14:val="none"/>
        </w:rPr>
        <w:t>oir construction précédente</w:t>
      </w:r>
      <w:r>
        <w:rPr>
          <w:rFonts w:cs="Arial"/>
          <w:kern w:val="0"/>
          <w14:ligatures w14:val="none"/>
        </w:rPr>
        <w:t>.</w:t>
      </w:r>
    </w:p>
    <w:p w14:paraId="2938C8D3" w14:textId="77777777" w:rsidR="00FB09D5" w:rsidRPr="00FB09D5" w:rsidRDefault="00FB09D5" w:rsidP="000507A5">
      <w:p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  <w:r w:rsidRPr="00FB09D5">
        <w:rPr>
          <w:rFonts w:eastAsia="Times New Roman" w:cs="Times New Roman"/>
          <w:kern w:val="0"/>
          <w14:ligatures w14:val="none"/>
        </w:rPr>
        <w:t xml:space="preserve">On trace les rayons émergents de la lentille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14:ligatures w14:val="none"/>
          </w:rPr>
          <m:t> </m:t>
        </m:r>
      </m:oMath>
      <w:r w:rsidRPr="00FB09D5">
        <w:rPr>
          <w:rFonts w:eastAsia="Times New Roman" w:cs="Times New Roman"/>
          <w:kern w:val="0"/>
          <w14:ligatures w14:val="none"/>
        </w:rPr>
        <w:t>:</w:t>
      </w:r>
    </w:p>
    <w:p w14:paraId="027D0752" w14:textId="77777777" w:rsidR="00FB09D5" w:rsidRPr="00FB09D5" w:rsidRDefault="00FB09D5" w:rsidP="000507A5">
      <w:pPr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  <w:r w:rsidRPr="00FB09D5">
        <w:rPr>
          <w:rFonts w:eastAsia="Times New Roman" w:cs="Times New Roman"/>
          <w:kern w:val="0"/>
          <w14:ligatures w14:val="none"/>
        </w:rPr>
        <w:t xml:space="preserve">on trace un rayon issu 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 xml:space="preserve"> passant par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14:ligatures w14:val="none"/>
          </w:rPr>
          <m:t> </m:t>
        </m:r>
      </m:oMath>
      <w:r w:rsidRPr="00FB09D5">
        <w:rPr>
          <w:rFonts w:eastAsia="Times New Roman" w:cs="Times New Roman"/>
          <w:kern w:val="0"/>
          <w14:ligatures w14:val="none"/>
        </w:rPr>
        <w:t>: ce rayon n’est pas dévié</w:t>
      </w:r>
    </w:p>
    <w:p w14:paraId="118E7EE7" w14:textId="77C8CC49" w:rsidR="00FB09D5" w:rsidRPr="00FB09D5" w:rsidRDefault="00FB09D5" w:rsidP="000507A5">
      <w:pPr>
        <w:numPr>
          <w:ilvl w:val="0"/>
          <w:numId w:val="4"/>
        </w:numPr>
        <w:spacing w:line="276" w:lineRule="auto"/>
        <w:jc w:val="both"/>
        <w:rPr>
          <w:rFonts w:eastAsia="Times New Roman" w:cs="Times New Roman"/>
          <w:kern w:val="0"/>
          <w14:ligatures w14:val="none"/>
        </w:rPr>
      </w:pPr>
      <w:r w:rsidRPr="00FB09D5">
        <w:rPr>
          <w:rFonts w:eastAsia="Times New Roman" w:cs="Times New Roman"/>
          <w:kern w:val="0"/>
          <w14:ligatures w14:val="none"/>
        </w:rPr>
        <w:t xml:space="preserve">on trace les rayons émergents de la lentille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2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 xml:space="preserve"> issue 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B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="Times New Roman" w:cs="Times New Roman"/>
          <w:kern w:val="0"/>
          <w14:ligatures w14:val="none"/>
        </w:rPr>
        <w:t xml:space="preserve"> qui doivent être parallèles au rayon précédemment tracé. En effet, l’image d’un objet situé dans le plan focal </w:t>
      </w:r>
      <w:r w:rsidR="00326D25">
        <w:rPr>
          <w:rFonts w:eastAsia="Times New Roman" w:cs="Times New Roman"/>
          <w:kern w:val="0"/>
          <w14:ligatures w14:val="none"/>
        </w:rPr>
        <w:t xml:space="preserve">objet </w:t>
      </w:r>
      <w:r w:rsidRPr="00FB09D5">
        <w:rPr>
          <w:rFonts w:eastAsia="Times New Roman" w:cs="Times New Roman"/>
          <w:kern w:val="0"/>
          <w14:ligatures w14:val="none"/>
        </w:rPr>
        <w:t>d’une lentille se forme à l’infini.</w:t>
      </w:r>
    </w:p>
    <w:p w14:paraId="22A71A8C" w14:textId="77777777" w:rsidR="00FB09D5" w:rsidRPr="00FB09D5" w:rsidRDefault="00FB09D5" w:rsidP="000507A5">
      <w:pPr>
        <w:spacing w:line="276" w:lineRule="auto"/>
        <w:jc w:val="both"/>
        <w:rPr>
          <w:rFonts w:cs="Arial"/>
          <w:kern w:val="0"/>
          <w14:ligatures w14:val="none"/>
        </w:rPr>
      </w:pPr>
    </w:p>
    <w:p w14:paraId="7FB220EE" w14:textId="4BDF666A" w:rsidR="00FB09D5" w:rsidRPr="00326D25" w:rsidRDefault="00883A65" w:rsidP="00326D25">
      <w:pPr>
        <w:spacing w:line="276" w:lineRule="auto"/>
        <w:jc w:val="both"/>
        <w:rPr>
          <w:rFonts w:cs="Arial"/>
          <w:b/>
          <w:bCs/>
          <w:kern w:val="0"/>
          <w14:ligatures w14:val="none"/>
        </w:rPr>
      </w:pPr>
      <w:r>
        <w:rPr>
          <w:rFonts w:cs="Arial"/>
          <w:b/>
          <w:bCs/>
          <w:kern w:val="0"/>
          <w14:ligatures w14:val="none"/>
        </w:rPr>
        <w:t>6</w:t>
      </w:r>
      <w:r w:rsidR="00326D25" w:rsidRPr="00326D25">
        <w:rPr>
          <w:rFonts w:cs="Arial"/>
          <w:b/>
          <w:bCs/>
          <w:kern w:val="0"/>
          <w14:ligatures w14:val="none"/>
        </w:rPr>
        <w:t xml:space="preserve">. </w:t>
      </w:r>
      <w:r w:rsidR="00FB09D5" w:rsidRPr="00326D25">
        <w:rPr>
          <w:rFonts w:cs="Arial"/>
          <w:b/>
          <w:bCs/>
          <w:kern w:val="0"/>
          <w14:ligatures w14:val="none"/>
        </w:rPr>
        <w:t>Indiqu</w:t>
      </w:r>
      <w:r w:rsidR="00326D25" w:rsidRPr="00326D25">
        <w:rPr>
          <w:rFonts w:cs="Arial"/>
          <w:b/>
          <w:bCs/>
          <w:kern w:val="0"/>
          <w14:ligatures w14:val="none"/>
        </w:rPr>
        <w:t>er</w:t>
      </w:r>
      <w:r w:rsidR="00FB09D5" w:rsidRPr="00326D25">
        <w:rPr>
          <w:rFonts w:cs="Arial"/>
          <w:b/>
          <w:bCs/>
          <w:kern w:val="0"/>
          <w14:ligatures w14:val="none"/>
        </w:rPr>
        <w:t xml:space="preserve"> la position de l’image définitive</w:t>
      </w:r>
      <w:r w:rsidR="008B5021">
        <w:rPr>
          <w:rFonts w:cs="Arial"/>
          <w:b/>
          <w:bCs/>
          <w:kern w:val="0"/>
          <w14:ligatures w14:val="none"/>
        </w:rPr>
        <w:t xml:space="preserve"> B’</w:t>
      </w:r>
      <w:r w:rsidR="00FB09D5" w:rsidRPr="00326D25">
        <w:rPr>
          <w:rFonts w:eastAsiaTheme="minorEastAsia" w:cs="Arial"/>
          <w:b/>
          <w:bCs/>
          <w:kern w:val="0"/>
          <w14:ligatures w14:val="none"/>
        </w:rPr>
        <w:t xml:space="preserve"> du point </w:t>
      </w:r>
      <w:r w:rsidR="008B5021">
        <w:rPr>
          <w:rFonts w:eastAsiaTheme="minorEastAsia" w:cs="Arial"/>
          <w:b/>
          <w:bCs/>
          <w:kern w:val="0"/>
          <w14:ligatures w14:val="none"/>
        </w:rPr>
        <w:t>B</w:t>
      </w:r>
      <w:r w:rsidR="00FB09D5" w:rsidRPr="00326D25">
        <w:rPr>
          <w:rFonts w:eastAsiaTheme="minorEastAsia" w:cs="Arial"/>
          <w:b/>
          <w:bCs/>
          <w:kern w:val="0"/>
          <w14:ligatures w14:val="none"/>
        </w:rPr>
        <w:t xml:space="preserve"> à travers la lunette et justifi</w:t>
      </w:r>
      <w:r w:rsidR="008B5021">
        <w:rPr>
          <w:rFonts w:eastAsiaTheme="minorEastAsia" w:cs="Arial"/>
          <w:b/>
          <w:bCs/>
          <w:kern w:val="0"/>
          <w14:ligatures w14:val="none"/>
        </w:rPr>
        <w:t>er</w:t>
      </w:r>
      <w:r w:rsidR="00FB09D5" w:rsidRPr="00326D25">
        <w:rPr>
          <w:rFonts w:eastAsiaTheme="minorEastAsia" w:cs="Arial"/>
          <w:b/>
          <w:bCs/>
          <w:kern w:val="0"/>
          <w14:ligatures w14:val="none"/>
        </w:rPr>
        <w:t xml:space="preserve"> que cette lunette est bien afocale.</w:t>
      </w:r>
    </w:p>
    <w:p w14:paraId="2923E2B1" w14:textId="77777777" w:rsidR="008B5021" w:rsidRDefault="00FB09D5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cs="Arial"/>
          <w:kern w:val="0"/>
          <w14:ligatures w14:val="none"/>
        </w:rPr>
        <w:t xml:space="preserve">La lentille </w:t>
      </w:r>
      <w:r w:rsidR="008B5021">
        <w:rPr>
          <w:rFonts w:eastAsiaTheme="minorEastAsia" w:cs="Arial"/>
          <w:kern w:val="0"/>
          <w14:ligatures w14:val="none"/>
        </w:rPr>
        <w:t>L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Pr="00FB09D5">
        <w:rPr>
          <w:rFonts w:eastAsiaTheme="minorEastAsia" w:cs="Arial"/>
          <w:kern w:val="0"/>
          <w14:ligatures w14:val="none"/>
        </w:rPr>
        <w:t xml:space="preserve"> donne de l’objet AB une image</w:t>
      </w:r>
      <w:r w:rsidR="008B5021">
        <w:rPr>
          <w:rFonts w:eastAsiaTheme="minorEastAsia" w:cs="Arial"/>
          <w:kern w:val="0"/>
          <w14:ligatures w14:val="none"/>
        </w:rPr>
        <w:t xml:space="preserve"> intermédiaire A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="008B5021">
        <w:rPr>
          <w:rFonts w:eastAsiaTheme="minorEastAsia" w:cs="Arial"/>
          <w:kern w:val="0"/>
          <w14:ligatures w14:val="none"/>
        </w:rPr>
        <w:t>B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Pr="00FB09D5">
        <w:rPr>
          <w:rFonts w:eastAsiaTheme="minorEastAsia" w:cs="Arial"/>
          <w:kern w:val="0"/>
          <w14:ligatures w14:val="none"/>
        </w:rPr>
        <w:t xml:space="preserve"> </w:t>
      </w:r>
      <w:r w:rsidR="008B5021">
        <w:rPr>
          <w:rFonts w:eastAsiaTheme="minorEastAsia" w:cs="Arial"/>
          <w:kern w:val="0"/>
          <w14:ligatures w14:val="none"/>
        </w:rPr>
        <w:t>dans le plan focal</w:t>
      </w:r>
      <w:r w:rsidRPr="00FB09D5">
        <w:rPr>
          <w:rFonts w:eastAsiaTheme="minorEastAsia" w:cs="Arial"/>
          <w:kern w:val="0"/>
          <w14:ligatures w14:val="none"/>
        </w:rPr>
        <w:t xml:space="preserve"> image</w:t>
      </w:r>
      <w:r w:rsidR="008B5021">
        <w:rPr>
          <w:rFonts w:eastAsiaTheme="minorEastAsia" w:cs="Arial"/>
          <w:kern w:val="0"/>
          <w14:ligatures w14:val="none"/>
        </w:rPr>
        <w:t xml:space="preserve"> de L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Pr="00FB09D5">
        <w:rPr>
          <w:rFonts w:eastAsiaTheme="minorEastAsia" w:cs="Arial"/>
          <w:kern w:val="0"/>
          <w14:ligatures w14:val="none"/>
        </w:rPr>
        <w:t>.</w:t>
      </w:r>
    </w:p>
    <w:p w14:paraId="5CA4A0C2" w14:textId="77777777" w:rsidR="008B5021" w:rsidRDefault="00FB09D5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eastAsiaTheme="minorEastAsia" w:cs="Arial"/>
          <w:kern w:val="0"/>
          <w14:ligatures w14:val="none"/>
        </w:rPr>
        <w:t xml:space="preserve">De plus, les deux foyers </w:t>
      </w:r>
      <w:r w:rsidR="008B5021">
        <w:rPr>
          <w:rFonts w:eastAsiaTheme="minorEastAsia" w:cs="Arial"/>
          <w:kern w:val="0"/>
          <w14:ligatures w14:val="none"/>
        </w:rPr>
        <w:t>F’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="008B5021" w:rsidRPr="008B5021">
        <w:rPr>
          <w:rFonts w:eastAsiaTheme="minorEastAsia" w:cs="Arial"/>
          <w:kern w:val="0"/>
          <w14:ligatures w14:val="none"/>
        </w:rPr>
        <w:t xml:space="preserve"> </w:t>
      </w:r>
      <w:r w:rsidRPr="00FB09D5">
        <w:rPr>
          <w:rFonts w:eastAsiaTheme="minorEastAsia" w:cs="Arial"/>
          <w:kern w:val="0"/>
          <w14:ligatures w14:val="none"/>
        </w:rPr>
        <w:t>et</w:t>
      </w:r>
      <w:r w:rsidR="008B5021">
        <w:rPr>
          <w:rFonts w:eastAsiaTheme="minorEastAsia" w:cs="Arial"/>
          <w:kern w:val="0"/>
          <w14:ligatures w14:val="none"/>
        </w:rPr>
        <w:t xml:space="preserve"> F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2</w:t>
      </w:r>
      <w:r w:rsidRPr="00FB09D5">
        <w:rPr>
          <w:rFonts w:eastAsiaTheme="minorEastAsia" w:cs="Arial"/>
          <w:kern w:val="0"/>
          <w14:ligatures w14:val="none"/>
        </w:rPr>
        <w:t xml:space="preserve"> sont confondus, ainsi </w:t>
      </w:r>
      <w:r w:rsidR="008B5021">
        <w:rPr>
          <w:rFonts w:eastAsiaTheme="minorEastAsia" w:cs="Arial"/>
          <w:kern w:val="0"/>
          <w14:ligatures w14:val="none"/>
        </w:rPr>
        <w:t>A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="008B5021">
        <w:rPr>
          <w:rFonts w:eastAsiaTheme="minorEastAsia" w:cs="Arial"/>
          <w:kern w:val="0"/>
          <w14:ligatures w14:val="none"/>
        </w:rPr>
        <w:t>B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="008B5021">
        <w:rPr>
          <w:rFonts w:eastAsiaTheme="minorEastAsia" w:cs="Arial"/>
          <w:kern w:val="0"/>
          <w14:ligatures w14:val="none"/>
        </w:rPr>
        <w:t xml:space="preserve"> est dans le plan focal objet de L</w:t>
      </w:r>
      <w:r w:rsidR="008B5021" w:rsidRPr="008B5021">
        <w:rPr>
          <w:rFonts w:eastAsiaTheme="minorEastAsia" w:cs="Arial"/>
          <w:kern w:val="0"/>
          <w:vertAlign w:val="subscript"/>
          <w14:ligatures w14:val="none"/>
        </w:rPr>
        <w:t>2</w:t>
      </w:r>
      <w:r w:rsidR="008B5021">
        <w:rPr>
          <w:rFonts w:eastAsiaTheme="minorEastAsia" w:cs="Arial"/>
          <w:kern w:val="0"/>
          <w14:ligatures w14:val="none"/>
        </w:rPr>
        <w:t xml:space="preserve">. </w:t>
      </w:r>
    </w:p>
    <w:p w14:paraId="6FA653E0" w14:textId="3A3E5613" w:rsidR="00FB09D5" w:rsidRPr="00FB09D5" w:rsidRDefault="008B5021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w:r>
        <w:rPr>
          <w:rFonts w:eastAsiaTheme="minorEastAsia" w:cs="Arial"/>
          <w:kern w:val="0"/>
          <w14:ligatures w14:val="none"/>
        </w:rPr>
        <w:t>Ainsi l</w:t>
      </w:r>
      <w:r w:rsidR="00FB09D5" w:rsidRPr="00FB09D5">
        <w:rPr>
          <w:rFonts w:eastAsiaTheme="minorEastAsia" w:cs="Arial"/>
          <w:kern w:val="0"/>
          <w14:ligatures w14:val="none"/>
        </w:rPr>
        <w:t>a lentille</w:t>
      </w:r>
      <w:r>
        <w:rPr>
          <w:rFonts w:eastAsiaTheme="minorEastAsia" w:cs="Arial"/>
          <w:kern w:val="0"/>
          <w14:ligatures w14:val="none"/>
        </w:rPr>
        <w:t xml:space="preserve"> L</w:t>
      </w:r>
      <w:r w:rsidRPr="008B5021">
        <w:rPr>
          <w:rFonts w:eastAsiaTheme="minorEastAsia" w:cs="Arial"/>
          <w:kern w:val="0"/>
          <w:vertAlign w:val="subscript"/>
          <w14:ligatures w14:val="none"/>
        </w:rPr>
        <w:t>2</w:t>
      </w:r>
      <w:r w:rsidR="00FB09D5" w:rsidRPr="00FB09D5">
        <w:rPr>
          <w:rFonts w:eastAsiaTheme="minorEastAsia" w:cs="Arial"/>
          <w:kern w:val="0"/>
          <w14:ligatures w14:val="none"/>
        </w:rPr>
        <w:t xml:space="preserve">, donne de </w:t>
      </w:r>
      <w:r>
        <w:rPr>
          <w:rFonts w:eastAsiaTheme="minorEastAsia" w:cs="Arial"/>
          <w:kern w:val="0"/>
          <w14:ligatures w14:val="none"/>
        </w:rPr>
        <w:t>A</w:t>
      </w:r>
      <w:r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>
        <w:rPr>
          <w:rFonts w:eastAsiaTheme="minorEastAsia" w:cs="Arial"/>
          <w:kern w:val="0"/>
          <w14:ligatures w14:val="none"/>
        </w:rPr>
        <w:t>B</w:t>
      </w:r>
      <w:r w:rsidRPr="008B5021">
        <w:rPr>
          <w:rFonts w:eastAsiaTheme="minorEastAsia" w:cs="Arial"/>
          <w:kern w:val="0"/>
          <w:vertAlign w:val="subscript"/>
          <w14:ligatures w14:val="none"/>
        </w:rPr>
        <w:t>1</w:t>
      </w:r>
      <w:r w:rsidRPr="008B5021">
        <w:rPr>
          <w:rFonts w:eastAsiaTheme="minorEastAsia" w:cs="Arial"/>
          <w:kern w:val="0"/>
          <w14:ligatures w14:val="none"/>
        </w:rPr>
        <w:t>,</w:t>
      </w:r>
      <w:r>
        <w:rPr>
          <w:rFonts w:eastAsiaTheme="minorEastAsia" w:cs="Arial"/>
          <w:kern w:val="0"/>
          <w14:ligatures w14:val="none"/>
        </w:rPr>
        <w:t xml:space="preserve"> </w:t>
      </w:r>
      <w:r w:rsidR="00FB09D5" w:rsidRPr="00FB09D5">
        <w:rPr>
          <w:rFonts w:eastAsiaTheme="minorEastAsia" w:cs="Arial"/>
          <w:kern w:val="0"/>
          <w14:ligatures w14:val="none"/>
        </w:rPr>
        <w:t xml:space="preserve">une image </w:t>
      </w:r>
      <w:r>
        <w:rPr>
          <w:rFonts w:eastAsiaTheme="minorEastAsia" w:cs="Arial"/>
          <w:kern w:val="0"/>
          <w14:ligatures w14:val="none"/>
        </w:rPr>
        <w:t>A’B’</w:t>
      </w:r>
      <w:r w:rsidR="00FB09D5" w:rsidRPr="00FB09D5">
        <w:rPr>
          <w:rFonts w:eastAsiaTheme="minorEastAsia" w:cs="Arial"/>
          <w:kern w:val="0"/>
          <w14:ligatures w14:val="none"/>
        </w:rPr>
        <w:t xml:space="preserve"> à l’infini.</w:t>
      </w:r>
    </w:p>
    <w:p w14:paraId="5AECBDAC" w14:textId="77777777" w:rsidR="00FB09D5" w:rsidRPr="00FB09D5" w:rsidRDefault="00FB09D5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eastAsiaTheme="minorEastAsia" w:cs="Arial"/>
          <w:kern w:val="0"/>
          <w14:ligatures w14:val="none"/>
        </w:rPr>
        <w:t>Or « un système optique est dit afocal s’il donne d’un objet à l’infini une image à l’infini » : la lunette est donc afocale.</w:t>
      </w:r>
    </w:p>
    <w:p w14:paraId="47354EB8" w14:textId="77777777" w:rsidR="00FB09D5" w:rsidRPr="00FB09D5" w:rsidRDefault="00FB09D5" w:rsidP="000507A5">
      <w:pPr>
        <w:spacing w:line="276" w:lineRule="auto"/>
        <w:jc w:val="both"/>
        <w:rPr>
          <w:rFonts w:eastAsiaTheme="minorEastAsia" w:cs="Arial"/>
          <w:kern w:val="0"/>
          <w14:ligatures w14:val="none"/>
        </w:rPr>
      </w:pPr>
    </w:p>
    <w:p w14:paraId="16EEA38D" w14:textId="71C07646" w:rsidR="00883A65" w:rsidRPr="00883A65" w:rsidRDefault="00883A65" w:rsidP="00883A65">
      <w:pPr>
        <w:spacing w:line="276" w:lineRule="auto"/>
        <w:jc w:val="both"/>
        <w:rPr>
          <w:rFonts w:eastAsiaTheme="minorEastAsia" w:cs="Arial"/>
          <w:b/>
          <w:bCs/>
          <w:kern w:val="0"/>
          <w14:ligatures w14:val="none"/>
        </w:rPr>
      </w:pPr>
      <w:r w:rsidRPr="00883A65">
        <w:rPr>
          <w:rFonts w:cs="Arial"/>
          <w:b/>
          <w:bCs/>
          <w:kern w:val="0"/>
          <w14:ligatures w14:val="none"/>
        </w:rPr>
        <w:t xml:space="preserve">7. </w:t>
      </w:r>
      <w:r w:rsidR="00FB09D5" w:rsidRPr="00883A65">
        <w:rPr>
          <w:rFonts w:cs="Arial"/>
          <w:b/>
          <w:bCs/>
          <w:kern w:val="0"/>
          <w14:ligatures w14:val="none"/>
        </w:rPr>
        <w:t>Indiqu</w:t>
      </w:r>
      <w:r w:rsidRPr="00883A65">
        <w:rPr>
          <w:rFonts w:cs="Arial"/>
          <w:b/>
          <w:bCs/>
          <w:kern w:val="0"/>
          <w14:ligatures w14:val="none"/>
        </w:rPr>
        <w:t>er</w:t>
      </w:r>
      <w:r w:rsidR="00FB09D5" w:rsidRPr="00883A65">
        <w:rPr>
          <w:rFonts w:cs="Arial"/>
          <w:b/>
          <w:bCs/>
          <w:kern w:val="0"/>
          <w14:ligatures w14:val="none"/>
        </w:rPr>
        <w:t xml:space="preserve"> sur le schéma en ANNEXE À RENDRE AVEC LA COPIE le diamètre apparent de l’image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kern w:val="0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kern w:val="0"/>
                <w14:ligatures w14:val="none"/>
              </w:rPr>
              <m:t>θ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kern w:val="0"/>
                <w14:ligatures w14:val="none"/>
              </w:rPr>
              <m:t>'</m:t>
            </m:r>
          </m:sup>
        </m:sSup>
      </m:oMath>
      <w:r w:rsidR="00FB09D5" w:rsidRPr="00883A65">
        <w:rPr>
          <w:rFonts w:eastAsiaTheme="minorEastAsia" w:cs="Arial"/>
          <w:b/>
          <w:bCs/>
          <w:kern w:val="0"/>
          <w14:ligatures w14:val="none"/>
        </w:rPr>
        <w:t xml:space="preserve"> à travers la lunette. </w:t>
      </w:r>
    </w:p>
    <w:p w14:paraId="6319BD83" w14:textId="1996994F" w:rsidR="00FB09D5" w:rsidRPr="00FB09D5" w:rsidRDefault="00784F67" w:rsidP="00883A65">
      <w:pPr>
        <w:spacing w:line="276" w:lineRule="auto"/>
        <w:jc w:val="both"/>
        <w:rPr>
          <w:rFonts w:cs="Arial"/>
          <w:kern w:val="0"/>
          <w14:ligatures w14:val="none"/>
        </w:rPr>
      </w:pPr>
      <w:r>
        <w:rPr>
          <w:rFonts w:eastAsiaTheme="minorEastAsia" w:cs="Arial"/>
          <w:kern w:val="0"/>
          <w14:ligatures w14:val="none"/>
        </w:rPr>
        <w:t>V</w:t>
      </w:r>
      <w:r w:rsidR="00FB09D5" w:rsidRPr="00FB09D5">
        <w:rPr>
          <w:rFonts w:eastAsiaTheme="minorEastAsia" w:cs="Arial"/>
          <w:kern w:val="0"/>
          <w14:ligatures w14:val="none"/>
        </w:rPr>
        <w:t>oir schéma précédent</w:t>
      </w:r>
      <w:r>
        <w:rPr>
          <w:rFonts w:eastAsiaTheme="minorEastAsia" w:cs="Arial"/>
          <w:kern w:val="0"/>
          <w14:ligatures w14:val="none"/>
        </w:rPr>
        <w:t>.</w:t>
      </w:r>
    </w:p>
    <w:p w14:paraId="6D882E2B" w14:textId="77777777" w:rsidR="00FB09D5" w:rsidRPr="00FB09D5" w:rsidRDefault="00FB09D5" w:rsidP="000507A5">
      <w:pPr>
        <w:spacing w:line="276" w:lineRule="auto"/>
        <w:ind w:left="720"/>
        <w:jc w:val="both"/>
        <w:rPr>
          <w:rFonts w:cs="Arial"/>
          <w:kern w:val="0"/>
          <w14:ligatures w14:val="none"/>
        </w:rPr>
      </w:pPr>
    </w:p>
    <w:p w14:paraId="1C6010D3" w14:textId="0E93B209" w:rsidR="00FB09D5" w:rsidRPr="008F4439" w:rsidRDefault="008F4439" w:rsidP="008F4439">
      <w:pPr>
        <w:spacing w:line="256" w:lineRule="auto"/>
        <w:jc w:val="both"/>
        <w:rPr>
          <w:b/>
          <w:bCs/>
          <w:kern w:val="0"/>
          <w14:ligatures w14:val="none"/>
        </w:rPr>
      </w:pPr>
      <w:r w:rsidRPr="008F4439">
        <w:rPr>
          <w:rFonts w:cs="Arial"/>
          <w:b/>
          <w:bCs/>
          <w:kern w:val="0"/>
          <w14:ligatures w14:val="none"/>
        </w:rPr>
        <w:t>8. Établir</w:t>
      </w:r>
      <w:r w:rsidR="00FB09D5" w:rsidRPr="008F4439">
        <w:rPr>
          <w:rFonts w:cs="Arial"/>
          <w:b/>
          <w:bCs/>
          <w:kern w:val="0"/>
          <w14:ligatures w14:val="none"/>
        </w:rPr>
        <w:t>, en précisant les étapes, la relation liant le grossissement</w:t>
      </w:r>
      <w:r w:rsidRPr="008F4439">
        <w:rPr>
          <w:rFonts w:cs="Arial"/>
          <w:b/>
          <w:bCs/>
          <w:kern w:val="0"/>
          <w14:ligatures w14:val="none"/>
        </w:rPr>
        <w:t xml:space="preserve"> </w:t>
      </w:r>
      <w:r w:rsidRPr="008F4439">
        <w:rPr>
          <w:rFonts w:cs="Arial"/>
          <w:b/>
          <w:bCs/>
          <w:i/>
          <w:iCs/>
          <w:kern w:val="0"/>
          <w14:ligatures w14:val="none"/>
        </w:rPr>
        <w:t>G</w:t>
      </w:r>
      <w:r w:rsidRPr="008F4439">
        <w:rPr>
          <w:rFonts w:cs="Arial"/>
          <w:b/>
          <w:bCs/>
          <w:kern w:val="0"/>
          <w14:ligatures w14:val="none"/>
        </w:rPr>
        <w:t xml:space="preserve"> </w:t>
      </w:r>
      <w:r w:rsidR="00FB09D5" w:rsidRPr="008F4439">
        <w:rPr>
          <w:rFonts w:cs="Arial"/>
          <w:b/>
          <w:bCs/>
          <w:kern w:val="0"/>
          <w14:ligatures w14:val="none"/>
        </w:rPr>
        <w:t xml:space="preserve">aux distances focales </w:t>
      </w:r>
      <m:oMath>
        <m:sSubSup>
          <m:sSubSupPr>
            <m:ctrlPr>
              <w:rPr>
                <w:rFonts w:ascii="Cambria Math" w:hAnsi="Cambria Math" w:cs="Arial"/>
                <w:b/>
                <w:bCs/>
                <w:i/>
                <w:kern w:val="0"/>
                <w:szCs w:val="24"/>
                <w14:ligatures w14:val="none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kern w:val="0"/>
                <w14:ligatures w14:val="none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kern w:val="0"/>
                <w14:ligatures w14:val="none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kern w:val="0"/>
                <w14:ligatures w14:val="none"/>
              </w:rPr>
              <m:t>'</m:t>
            </m:r>
          </m:sup>
        </m:sSubSup>
      </m:oMath>
      <w:r w:rsidR="00FB09D5" w:rsidRPr="008F4439">
        <w:rPr>
          <w:rFonts w:eastAsiaTheme="minorEastAsia" w:cs="Arial"/>
          <w:b/>
          <w:bCs/>
          <w:kern w:val="0"/>
          <w14:ligatures w14:val="none"/>
        </w:rPr>
        <w:t xml:space="preserve"> et </w:t>
      </w:r>
      <m:oMath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kern w:val="0"/>
                <w:szCs w:val="24"/>
                <w14:ligatures w14:val="none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kern w:val="0"/>
                <w14:ligatures w14:val="none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kern w:val="0"/>
                <w14:ligatures w14:val="none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kern w:val="0"/>
                <w14:ligatures w14:val="none"/>
              </w:rPr>
              <m:t>'</m:t>
            </m:r>
          </m:sup>
        </m:sSubSup>
      </m:oMath>
      <w:r w:rsidR="00FB09D5" w:rsidRPr="008F4439">
        <w:rPr>
          <w:rFonts w:eastAsiaTheme="minorEastAsia" w:cs="Arial"/>
          <w:b/>
          <w:bCs/>
          <w:kern w:val="0"/>
          <w14:ligatures w14:val="none"/>
        </w:rPr>
        <w:t>.</w:t>
      </w:r>
    </w:p>
    <w:p w14:paraId="2C722307" w14:textId="7C444525" w:rsidR="00FB09D5" w:rsidRPr="00FB09D5" w:rsidRDefault="00FB09D5" w:rsidP="000507A5">
      <w:pPr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eastAsiaTheme="minorEastAsia" w:cs="Arial"/>
          <w:kern w:val="0"/>
          <w14:ligatures w14:val="none"/>
        </w:rPr>
        <w:t xml:space="preserve">et                     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θ</m:t>
            </m:r>
          </m:e>
          <m:sup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'</m:t>
            </m:r>
          </m:sup>
        </m:sSup>
        <m:r>
          <w:rPr>
            <w:rFonts w:ascii="Cambria Math" w:eastAsiaTheme="minorEastAsia" w:hAnsi="Cambria Math" w:cs="Arial"/>
            <w:kern w:val="0"/>
            <w14:ligatures w14:val="none"/>
          </w:rPr>
          <m:t>≈</m:t>
        </m:r>
        <m:func>
          <m:func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kern w:val="0"/>
                <w14:ligatures w14:val="none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kern w:val="0"/>
                    <w14:ligatures w14:val="none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="Arial"/>
                    <w:kern w:val="0"/>
                    <w14:ligatures w14:val="none"/>
                  </w:rPr>
                  <m:t>'</m:t>
                </m:r>
              </m:sup>
            </m:sSup>
          </m:e>
        </m:func>
      </m:oMath>
      <w:r w:rsidRPr="00FB09D5">
        <w:rPr>
          <w:rFonts w:eastAsiaTheme="minorEastAsia" w:cs="Arial"/>
          <w:kern w:val="0"/>
          <w14:ligatures w14:val="none"/>
        </w:rPr>
        <w:t>.</w:t>
      </w:r>
    </w:p>
    <w:p w14:paraId="31B69C1C" w14:textId="77777777" w:rsidR="00FB09D5" w:rsidRPr="00FB09D5" w:rsidRDefault="00FB09D5" w:rsidP="000507A5">
      <w:pPr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eastAsiaTheme="minorEastAsia" w:cs="Arial"/>
          <w:kern w:val="0"/>
          <w14:ligatures w14:val="none"/>
        </w:rPr>
        <w:t xml:space="preserve">Dans le triangle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O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B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Theme="minorEastAsia" w:cs="Arial"/>
          <w:kern w:val="0"/>
          <w14:ligatures w14:val="none"/>
        </w:rPr>
        <w:t xml:space="preserve"> rectangle en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1</m:t>
            </m:r>
          </m:sub>
        </m:sSub>
        <m:r>
          <w:rPr>
            <w:rFonts w:ascii="Cambria Math" w:eastAsiaTheme="minorEastAsia" w:hAnsi="Cambria Math" w:cs="Arial"/>
            <w:kern w:val="0"/>
            <w14:ligatures w14:val="none"/>
          </w:rPr>
          <m:t> </m:t>
        </m:r>
      </m:oMath>
      <w:r w:rsidRPr="00FB09D5">
        <w:rPr>
          <w:rFonts w:eastAsiaTheme="minorEastAsia" w:cs="Arial"/>
          <w:kern w:val="0"/>
          <w14:ligatures w14:val="none"/>
        </w:rPr>
        <w:t>:</w:t>
      </w:r>
    </w:p>
    <w:p w14:paraId="33D870AE" w14:textId="2210CB2C" w:rsidR="00FB09D5" w:rsidRPr="00962537" w:rsidRDefault="00632884" w:rsidP="000507A5">
      <w:pPr>
        <w:jc w:val="both"/>
        <w:rPr>
          <w:rFonts w:eastAsiaTheme="minorEastAsia" w:cs="Arial"/>
          <w:kern w:val="0"/>
          <w14:ligatures w14:val="none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kern w:val="0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kern w:val="0"/>
                  <w14:ligatures w14:val="none"/>
                </w:rPr>
                <m:t>tan</m:t>
              </m:r>
            </m:fName>
            <m:e>
              <m:r>
                <w:rPr>
                  <w:rFonts w:ascii="Cambria Math" w:hAnsi="Cambria Math" w:cs="Arial"/>
                  <w:kern w:val="0"/>
                  <w14:ligatures w14:val="none"/>
                </w:rPr>
                <m:t>θ</m:t>
              </m:r>
              <m:r>
                <w:rPr>
                  <w:rFonts w:ascii="Cambria Math" w:hAnsi="Cambria Math" w:cs="Arial"/>
                  <w:kern w:val="0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kern w:val="0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kern w:val="0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kern w:val="0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kern w:val="0"/>
                          <w14:ligatures w14:val="none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'</m:t>
                      </m:r>
                    </m:sup>
                  </m:sSubSup>
                </m:den>
              </m:f>
            </m:e>
          </m:func>
        </m:oMath>
      </m:oMathPara>
    </w:p>
    <w:p w14:paraId="63EBDB8F" w14:textId="59A26AE0" w:rsidR="00962537" w:rsidRPr="00FB09D5" w:rsidRDefault="00962537" w:rsidP="000507A5">
      <w:pPr>
        <w:jc w:val="both"/>
        <w:rPr>
          <w:rFonts w:eastAsiaTheme="minorEastAsia" w:cs="Arial"/>
          <w:kern w:val="0"/>
          <w14:ligatures w14:val="none"/>
        </w:rPr>
      </w:pPr>
      <w:r>
        <w:rPr>
          <w:rFonts w:eastAsiaTheme="minorEastAsia" w:cs="Arial"/>
          <w:kern w:val="0"/>
          <w14:ligatures w14:val="none"/>
        </w:rPr>
        <w:t>P</w:t>
      </w:r>
      <w:r w:rsidRPr="00FB09D5">
        <w:rPr>
          <w:rFonts w:eastAsiaTheme="minorEastAsia" w:cs="Arial"/>
          <w:kern w:val="0"/>
          <w14:ligatures w14:val="none"/>
        </w:rPr>
        <w:t xml:space="preserve">our des angles très petits </w:t>
      </w:r>
      <m:oMath>
        <m:r>
          <w:rPr>
            <w:rFonts w:ascii="Cambria Math" w:eastAsiaTheme="minorEastAsia" w:hAnsi="Cambria Math" w:cs="Arial"/>
            <w:kern w:val="0"/>
            <w14:ligatures w14:val="none"/>
          </w:rPr>
          <m:t>θ≈</m:t>
        </m:r>
        <m:func>
          <m:func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kern w:val="0"/>
                <w14:ligatures w14:val="none"/>
              </w:rPr>
              <m:t>tan</m:t>
            </m:r>
          </m:fName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θ</m:t>
            </m:r>
          </m:e>
        </m:func>
      </m:oMath>
    </w:p>
    <w:p w14:paraId="697C1516" w14:textId="48EEBB64" w:rsidR="00962537" w:rsidRDefault="00962537" w:rsidP="000507A5">
      <w:pPr>
        <w:jc w:val="both"/>
        <w:rPr>
          <w:rFonts w:eastAsiaTheme="minorEastAsia" w:cs="Arial"/>
          <w:kern w:val="0"/>
          <w14:ligatures w14:val="none"/>
        </w:rPr>
      </w:pPr>
      <m:oMathPara>
        <m:oMath>
          <m:r>
            <w:rPr>
              <w:rFonts w:ascii="Cambria Math" w:hAnsi="Cambria Math" w:cs="Arial"/>
              <w:kern w:val="0"/>
              <w14:ligatures w14:val="none"/>
            </w:rPr>
            <m:t>θ=</m:t>
          </m:r>
          <m:f>
            <m:fPr>
              <m:ctrlPr>
                <w:rPr>
                  <w:rFonts w:ascii="Cambria Math" w:hAnsi="Cambria Math" w:cs="Arial"/>
                  <w:i/>
                  <w:kern w:val="0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'</m:t>
                  </m:r>
                </m:sup>
              </m:sSubSup>
            </m:den>
          </m:f>
        </m:oMath>
      </m:oMathPara>
    </w:p>
    <w:p w14:paraId="11678B12" w14:textId="794F1240" w:rsidR="00FB09D5" w:rsidRPr="00FB09D5" w:rsidRDefault="00FB09D5" w:rsidP="000507A5">
      <w:pPr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eastAsiaTheme="minorEastAsia" w:cs="Arial"/>
          <w:kern w:val="0"/>
          <w14:ligatures w14:val="none"/>
        </w:rPr>
        <w:t xml:space="preserve">De plus, dans le triangle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O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A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B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1</m:t>
            </m:r>
          </m:sub>
        </m:sSub>
      </m:oMath>
      <w:r w:rsidRPr="00FB09D5">
        <w:rPr>
          <w:rFonts w:eastAsiaTheme="minorEastAsia" w:cs="Arial"/>
          <w:kern w:val="0"/>
          <w14:ligatures w14:val="none"/>
        </w:rPr>
        <w:t xml:space="preserve"> rectangle en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kern w:val="0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O</m:t>
            </m:r>
          </m:e>
          <m:sub>
            <m:r>
              <w:rPr>
                <w:rFonts w:ascii="Cambria Math" w:eastAsiaTheme="minorEastAsia" w:hAnsi="Cambria Math" w:cs="Arial"/>
                <w:kern w:val="0"/>
                <w14:ligatures w14:val="none"/>
              </w:rPr>
              <m:t>2</m:t>
            </m:r>
          </m:sub>
        </m:sSub>
        <m:r>
          <w:rPr>
            <w:rFonts w:ascii="Cambria Math" w:eastAsiaTheme="minorEastAsia" w:hAnsi="Cambria Math" w:cs="Arial"/>
            <w:kern w:val="0"/>
            <w14:ligatures w14:val="none"/>
          </w:rPr>
          <m:t> </m:t>
        </m:r>
      </m:oMath>
      <w:r w:rsidRPr="00FB09D5">
        <w:rPr>
          <w:rFonts w:eastAsiaTheme="minorEastAsia" w:cs="Arial"/>
          <w:kern w:val="0"/>
          <w14:ligatures w14:val="none"/>
        </w:rPr>
        <w:t>:</w:t>
      </w:r>
    </w:p>
    <w:p w14:paraId="4C4EEC6F" w14:textId="77777777" w:rsidR="00FB09D5" w:rsidRPr="00FB09D5" w:rsidRDefault="00632884" w:rsidP="000507A5">
      <w:pPr>
        <w:jc w:val="both"/>
        <w:rPr>
          <w:rFonts w:eastAsiaTheme="minorEastAsia" w:cs="Arial"/>
          <w:kern w:val="0"/>
          <w14:ligatures w14:val="none"/>
        </w:rPr>
      </w:pPr>
      <m:oMathPara>
        <m:oMath>
          <m:func>
            <m:funcPr>
              <m:ctrlPr>
                <w:rPr>
                  <w:rFonts w:ascii="Cambria Math" w:eastAsiaTheme="minorEastAsia" w:hAnsi="Cambria Math" w:cs="Arial"/>
                  <w:i/>
                  <w:kern w:val="0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kern w:val="0"/>
                  <w14:ligatures w14:val="none"/>
                </w:rPr>
                <m:t>tan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kern w:val="0"/>
                      <w14:ligatures w14:val="none"/>
                    </w:rPr>
                    <m:t>θ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kern w:val="0"/>
                      <w14:ligatures w14:val="none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kern w:val="0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kern w:val="0"/>
                      <w14:ligatures w14:val="no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kern w:val="0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kern w:val="0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kern w:val="0"/>
                          <w14:ligatures w14:val="none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kern w:val="0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kern w:val="0"/>
                          <w14:ligatures w14:val="none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kern w:val="0"/>
                          <w14:ligatures w14:val="none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kern w:val="0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kern w:val="0"/>
                          <w14:ligatures w14:val="none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kern w:val="0"/>
                          <w14:ligatures w14:val="none"/>
                        </w:rPr>
                        <m:t>2</m:t>
                      </m:r>
                    </m:sub>
                  </m:sSub>
                </m:den>
              </m:f>
            </m:e>
          </m:func>
        </m:oMath>
      </m:oMathPara>
    </w:p>
    <w:p w14:paraId="0AD12F53" w14:textId="2A7C683E" w:rsidR="00FB09D5" w:rsidRPr="00FB09D5" w:rsidRDefault="00632884" w:rsidP="000507A5">
      <w:pPr>
        <w:jc w:val="both"/>
        <w:rPr>
          <w:rFonts w:eastAsiaTheme="minorEastAsia" w:cs="Arial"/>
          <w:kern w:val="0"/>
          <w14:ligatures w14:val="none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kern w:val="0"/>
                  <w14:ligatures w14:val="none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kern w:val="0"/>
                  <w14:ligatures w14:val="none"/>
                </w:rPr>
                <m:t>θ</m:t>
              </m:r>
            </m:e>
            <m:sup>
              <m:r>
                <w:rPr>
                  <w:rFonts w:ascii="Cambria Math" w:eastAsiaTheme="minorEastAsia" w:hAnsi="Cambria Math" w:cs="Arial"/>
                  <w:kern w:val="0"/>
                  <w14:ligatures w14:val="none"/>
                </w:rPr>
                <m:t>'</m:t>
              </m:r>
            </m:sup>
          </m:sSup>
          <m:r>
            <w:rPr>
              <w:rFonts w:ascii="Cambria Math" w:eastAsiaTheme="minorEastAsia" w:hAnsi="Cambria Math" w:cs="Arial"/>
              <w:kern w:val="0"/>
              <w14:ligatures w14:val="none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kern w:val="0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Cambria Math" w:cs="Arial"/>
                      <w:i/>
                      <w:kern w:val="0"/>
                      <w14:ligatures w14:val="none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kern w:val="0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kern w:val="0"/>
                      <w14:ligatures w14:val="none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kern w:val="0"/>
                      <w14:ligatures w14:val="none"/>
                    </w:rPr>
                    <m:t>'</m:t>
                  </m:r>
                </m:sup>
              </m:sSubSup>
            </m:den>
          </m:f>
        </m:oMath>
      </m:oMathPara>
    </w:p>
    <w:p w14:paraId="2F71D8C1" w14:textId="6B4DCE94" w:rsidR="00FB09D5" w:rsidRPr="00FB09D5" w:rsidRDefault="00FC2C72" w:rsidP="000507A5">
      <w:pPr>
        <w:jc w:val="both"/>
        <w:rPr>
          <w:rFonts w:eastAsiaTheme="minorEastAsia" w:cs="Arial"/>
          <w:kern w:val="0"/>
          <w14:ligatures w14:val="none"/>
        </w:rPr>
      </w:pPr>
      <w:r>
        <w:rPr>
          <w:rFonts w:eastAsiaTheme="minorEastAsia" w:cs="Arial"/>
          <w:kern w:val="0"/>
          <w14:ligatures w14:val="none"/>
        </w:rPr>
        <w:t xml:space="preserve">Comme </w:t>
      </w:r>
      <m:oMath>
        <m:r>
          <w:rPr>
            <w:rFonts w:ascii="Cambria Math" w:eastAsiaTheme="minorEastAsia" w:hAnsi="Cambria Math" w:cs="Arial"/>
            <w:kern w:val="0"/>
            <w:sz w:val="28"/>
            <w:szCs w:val="24"/>
            <w14:ligatures w14:val="none"/>
          </w:rPr>
          <m:t>G=</m:t>
        </m:r>
        <m:f>
          <m:fPr>
            <m:ctrlPr>
              <w:rPr>
                <w:rFonts w:ascii="Cambria Math" w:eastAsiaTheme="minorEastAsia" w:hAnsi="Cambria Math" w:cs="Arial"/>
                <w:i/>
                <w:kern w:val="0"/>
                <w:sz w:val="28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0"/>
                    <w:sz w:val="28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kern w:val="0"/>
                    <w:sz w:val="28"/>
                    <w:szCs w:val="24"/>
                    <w14:ligatures w14:val="none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="Arial"/>
                    <w:kern w:val="0"/>
                    <w:sz w:val="28"/>
                    <w:szCs w:val="24"/>
                    <w14:ligatures w14:val="none"/>
                  </w:rPr>
                  <m:t>'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kern w:val="0"/>
                <w:sz w:val="28"/>
                <w:szCs w:val="24"/>
                <w14:ligatures w14:val="none"/>
              </w:rPr>
              <m:t>θ</m:t>
            </m:r>
          </m:den>
        </m:f>
      </m:oMath>
    </w:p>
    <w:p w14:paraId="3B531B1C" w14:textId="77777777" w:rsidR="00632884" w:rsidRDefault="00632884" w:rsidP="000507A5">
      <w:pPr>
        <w:rPr>
          <w:rFonts w:eastAsiaTheme="minorEastAsia" w:cs="Arial"/>
          <w:kern w:val="0"/>
          <w14:ligatures w14:val="none"/>
        </w:rPr>
      </w:pPr>
    </w:p>
    <w:p w14:paraId="6B1172E9" w14:textId="10CD9ED5" w:rsidR="00FC2C72" w:rsidRDefault="00FC2C72" w:rsidP="000507A5">
      <w:pPr>
        <w:rPr>
          <w:rFonts w:eastAsiaTheme="minorEastAsia" w:cs="Arial"/>
          <w:kern w:val="0"/>
          <w:sz w:val="28"/>
          <w:szCs w:val="24"/>
          <w14:ligatures w14:val="none"/>
        </w:rPr>
      </w:pPr>
      <w:r>
        <w:rPr>
          <w:rFonts w:eastAsiaTheme="minorEastAsia" w:cs="Arial"/>
          <w:kern w:val="0"/>
          <w14:ligatures w14:val="none"/>
        </w:rPr>
        <w:t xml:space="preserve">Alors </w:t>
      </w:r>
      <m:oMath>
        <m:r>
          <w:rPr>
            <w:rFonts w:ascii="Cambria Math" w:hAnsi="Cambria Math" w:cs="Arial"/>
            <w:kern w:val="0"/>
            <w:sz w:val="28"/>
            <w:szCs w:val="24"/>
            <w14:ligatures w14:val="none"/>
          </w:rPr>
          <m:t>G=</m:t>
        </m:r>
        <m:f>
          <m:fPr>
            <m:ctrlPr>
              <w:rPr>
                <w:rFonts w:ascii="Cambria Math" w:hAnsi="Cambria Math" w:cs="Arial"/>
                <w:i/>
                <w:kern w:val="0"/>
                <w:sz w:val="28"/>
                <w:szCs w:val="24"/>
                <w14:ligatures w14:val="none"/>
              </w:rPr>
            </m:ctrlPr>
          </m:fPr>
          <m:num>
            <m:f>
              <m:fPr>
                <m:ctrlPr>
                  <w:rPr>
                    <w:rFonts w:ascii="Cambria Math" w:hAnsi="Cambria Math" w:cs="Arial"/>
                    <w:i/>
                    <w:kern w:val="0"/>
                    <w:sz w:val="28"/>
                    <w:szCs w:val="24"/>
                    <w14:ligatures w14:val="no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0"/>
                        <w:sz w:val="28"/>
                        <w:szCs w:val="24"/>
                        <w14:ligatures w14:val="none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kern w:val="0"/>
                            <w:sz w:val="28"/>
                            <w:szCs w:val="24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kern w:val="0"/>
                            <w:sz w:val="28"/>
                            <w:szCs w:val="24"/>
                            <w14:ligatures w14:val="none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kern w:val="0"/>
                            <w:sz w:val="28"/>
                            <w:szCs w:val="24"/>
                            <w14:ligatures w14:val="non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kern w:val="0"/>
                        <w:sz w:val="28"/>
                        <w:szCs w:val="24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kern w:val="0"/>
                        <w:sz w:val="28"/>
                        <w:szCs w:val="24"/>
                        <w14:ligatures w14:val="none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Arial"/>
                        <w:i/>
                        <w:kern w:val="0"/>
                        <w:sz w:val="28"/>
                        <w:szCs w:val="24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kern w:val="0"/>
                        <w:sz w:val="28"/>
                        <w:szCs w:val="24"/>
                        <w14:ligatures w14:val="none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kern w:val="0"/>
                        <w:sz w:val="28"/>
                        <w:szCs w:val="24"/>
                        <w14:ligatures w14:val="none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Arial"/>
                        <w:kern w:val="0"/>
                        <w:sz w:val="28"/>
                        <w:szCs w:val="24"/>
                        <w14:ligatures w14:val="none"/>
                      </w:rPr>
                      <m:t>'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Arial"/>
                    <w:i/>
                    <w:noProof/>
                    <w:kern w:val="0"/>
                    <w:sz w:val="28"/>
                    <w:szCs w:val="24"/>
                    <w14:ligatures w14:val="no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0"/>
                        <w:sz w:val="28"/>
                        <w:szCs w:val="24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0"/>
                        <w:sz w:val="28"/>
                        <w:szCs w:val="24"/>
                        <w14:ligatures w14:val="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kern w:val="0"/>
                        <w:sz w:val="28"/>
                        <w:szCs w:val="24"/>
                        <w14:ligatures w14:val="none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  <w:kern w:val="0"/>
                        <w:sz w:val="28"/>
                        <w:szCs w:val="24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  <w:kern w:val="0"/>
                        <w:sz w:val="28"/>
                        <w:szCs w:val="24"/>
                        <w14:ligatures w14:val="none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kern w:val="0"/>
                        <w:sz w:val="28"/>
                        <w:szCs w:val="24"/>
                        <w14:ligatures w14:val="none"/>
                      </w:rPr>
                      <m:t>1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Arial"/>
                        <w:i/>
                        <w:noProof/>
                        <w:kern w:val="0"/>
                        <w:sz w:val="28"/>
                        <w:szCs w:val="24"/>
                        <w14:ligatures w14:val="none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noProof/>
                        <w:kern w:val="0"/>
                        <w:sz w:val="28"/>
                        <w:szCs w:val="24"/>
                        <w14:ligatures w14:val="none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  <w:kern w:val="0"/>
                        <w:sz w:val="28"/>
                        <w:szCs w:val="24"/>
                        <w14:ligatures w14:val="none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Arial"/>
                        <w:noProof/>
                        <w:kern w:val="0"/>
                        <w:sz w:val="28"/>
                        <w:szCs w:val="24"/>
                        <w14:ligatures w14:val="none"/>
                      </w:rPr>
                      <m:t>'</m:t>
                    </m:r>
                  </m:sup>
                </m:sSubSup>
              </m:den>
            </m:f>
          </m:den>
        </m:f>
      </m:oMath>
    </w:p>
    <w:p w14:paraId="096C0A23" w14:textId="77777777" w:rsidR="00632884" w:rsidRDefault="00632884" w:rsidP="000507A5">
      <w:pPr>
        <w:rPr>
          <w:rFonts w:cs="Arial"/>
          <w:kern w:val="0"/>
          <w14:ligatures w14:val="none"/>
        </w:rPr>
      </w:pPr>
    </w:p>
    <w:p w14:paraId="1ED8C973" w14:textId="1779A833" w:rsidR="00FB09D5" w:rsidRPr="00632884" w:rsidRDefault="00FB09D5" w:rsidP="000507A5">
      <w:pPr>
        <w:rPr>
          <w:rFonts w:eastAsiaTheme="minorEastAsia" w:cs="Arial"/>
          <w:kern w:val="0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kern w:val="0"/>
              <w14:ligatures w14:val="none"/>
            </w:rPr>
            <m:t>G=</m:t>
          </m:r>
          <m:f>
            <m:fPr>
              <m:ctrlPr>
                <w:rPr>
                  <w:rFonts w:ascii="Cambria Math" w:hAnsi="Cambria Math" w:cs="Arial"/>
                  <w:i/>
                  <w:kern w:val="0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'</m:t>
                  </m:r>
                </m:sup>
              </m:sSubSup>
            </m:den>
          </m:f>
          <m:r>
            <w:rPr>
              <w:rFonts w:ascii="Cambria Math" w:hAnsi="Cambria Math" w:cs="Arial"/>
              <w:kern w:val="0"/>
              <w14:ligatures w14:val="none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kern w:val="0"/>
                  <w14:ligatures w14:val="none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noProof/>
                      <w:kern w:val="0"/>
                      <w14:ligatures w14:val="none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'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kern w:val="0"/>
                      <w14:ligatures w14:val="none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B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1</m:t>
                  </m:r>
                </m:sub>
              </m:sSub>
            </m:den>
          </m:f>
        </m:oMath>
      </m:oMathPara>
    </w:p>
    <w:p w14:paraId="5C462A5E" w14:textId="77777777" w:rsidR="00632884" w:rsidRPr="00FC2C72" w:rsidRDefault="00632884" w:rsidP="000507A5">
      <w:pPr>
        <w:rPr>
          <w:rFonts w:cs="Arial"/>
          <w:kern w:val="0"/>
          <w14:ligatures w14:val="none"/>
        </w:rPr>
      </w:pPr>
    </w:p>
    <w:p w14:paraId="7DB4F4ED" w14:textId="77777777" w:rsidR="00FB09D5" w:rsidRPr="00FC2C72" w:rsidRDefault="00FB09D5" w:rsidP="000507A5">
      <w:pPr>
        <w:rPr>
          <w:rFonts w:cs="Arial"/>
          <w:kern w:val="0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kern w:val="0"/>
              <w14:ligatures w14:val="none"/>
            </w:rPr>
            <m:t>G=</m:t>
          </m:r>
          <m:f>
            <m:fPr>
              <m:ctrlPr>
                <w:rPr>
                  <w:rFonts w:ascii="Cambria Math" w:hAnsi="Cambria Math" w:cs="Arial"/>
                  <w:i/>
                  <w:kern w:val="0"/>
                  <w14:ligatures w14:val="none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noProof/>
                      <w:kern w:val="0"/>
                      <w14:ligatures w14:val="none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noProof/>
                      <w:kern w:val="0"/>
                      <w14:ligatures w14:val="none"/>
                    </w:rPr>
                    <m:t>'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Arial"/>
                      <w:i/>
                      <w:kern w:val="0"/>
                      <w14:ligatures w14:val="none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kern w:val="0"/>
                      <w14:ligatures w14:val="none"/>
                    </w:rPr>
                    <m:t>'</m:t>
                  </m:r>
                </m:sup>
              </m:sSubSup>
            </m:den>
          </m:f>
        </m:oMath>
      </m:oMathPara>
    </w:p>
    <w:p w14:paraId="22251220" w14:textId="17724544" w:rsidR="00FC2C72" w:rsidRDefault="00FC2C72">
      <w:pPr>
        <w:spacing w:after="160"/>
        <w:rPr>
          <w:rFonts w:cs="Arial"/>
          <w:b/>
          <w:bCs/>
          <w:kern w:val="0"/>
          <w14:ligatures w14:val="none"/>
        </w:rPr>
      </w:pPr>
      <w:r>
        <w:rPr>
          <w:rFonts w:cs="Arial"/>
          <w:b/>
          <w:bCs/>
          <w:kern w:val="0"/>
          <w14:ligatures w14:val="none"/>
        </w:rPr>
        <w:br w:type="page"/>
      </w:r>
    </w:p>
    <w:p w14:paraId="79E3DAFA" w14:textId="77777777" w:rsidR="00FB09D5" w:rsidRPr="00FB09D5" w:rsidRDefault="00FB09D5" w:rsidP="000507A5">
      <w:pPr>
        <w:spacing w:line="276" w:lineRule="auto"/>
        <w:jc w:val="both"/>
        <w:rPr>
          <w:rFonts w:cs="Arial"/>
          <w:b/>
          <w:bCs/>
          <w:kern w:val="0"/>
          <w14:ligatures w14:val="none"/>
        </w:rPr>
      </w:pPr>
      <w:r w:rsidRPr="00FB09D5">
        <w:rPr>
          <w:rFonts w:cs="Arial"/>
          <w:b/>
          <w:bCs/>
          <w:kern w:val="0"/>
          <w14:ligatures w14:val="none"/>
        </w:rPr>
        <w:t>Choix de l’oculaire</w:t>
      </w:r>
    </w:p>
    <w:p w14:paraId="3554928C" w14:textId="0DB9979D" w:rsidR="00FB09D5" w:rsidRPr="00B66843" w:rsidRDefault="00814B72" w:rsidP="00814B72">
      <w:pPr>
        <w:spacing w:line="256" w:lineRule="auto"/>
        <w:jc w:val="both"/>
        <w:rPr>
          <w:b/>
          <w:bCs/>
          <w:kern w:val="0"/>
          <w14:ligatures w14:val="none"/>
        </w:rPr>
      </w:pPr>
      <w:r w:rsidRPr="00B66843">
        <w:rPr>
          <w:rFonts w:cs="Arial"/>
          <w:b/>
          <w:bCs/>
          <w:kern w:val="0"/>
          <w14:ligatures w14:val="none"/>
        </w:rPr>
        <w:t xml:space="preserve">9. </w:t>
      </w:r>
      <w:r w:rsidR="00FB09D5" w:rsidRPr="00B66843">
        <w:rPr>
          <w:rFonts w:cs="Arial"/>
          <w:b/>
          <w:bCs/>
          <w:kern w:val="0"/>
          <w14:ligatures w14:val="none"/>
        </w:rPr>
        <w:t>Sur la base des résultats précédents, détermin</w:t>
      </w:r>
      <w:r w:rsidRPr="00B66843">
        <w:rPr>
          <w:rFonts w:cs="Arial"/>
          <w:b/>
          <w:bCs/>
          <w:kern w:val="0"/>
          <w14:ligatures w14:val="none"/>
        </w:rPr>
        <w:t>er</w:t>
      </w:r>
      <w:r w:rsidR="00FB09D5" w:rsidRPr="00B66843">
        <w:rPr>
          <w:rFonts w:cs="Arial"/>
          <w:b/>
          <w:bCs/>
          <w:kern w:val="0"/>
          <w14:ligatures w14:val="none"/>
        </w:rPr>
        <w:t xml:space="preserve"> l’oculaire que doit choisir l’utilisateur parmi les trois proposés en introduction pour pouvoir observer la division de Cassini</w:t>
      </w:r>
      <w:r w:rsidRPr="00B66843">
        <w:rPr>
          <w:rFonts w:cs="Arial"/>
          <w:b/>
          <w:bCs/>
          <w:kern w:val="0"/>
          <w14:ligatures w14:val="none"/>
        </w:rPr>
        <w:t xml:space="preserve">. </w:t>
      </w:r>
      <w:r w:rsidR="00B66843" w:rsidRPr="00B66843">
        <w:rPr>
          <w:rFonts w:cs="Arial"/>
          <w:b/>
          <w:bCs/>
          <w:kern w:val="0"/>
          <w14:ligatures w14:val="none"/>
        </w:rPr>
        <w:t>Justifier</w:t>
      </w:r>
      <w:r w:rsidRPr="00B66843">
        <w:rPr>
          <w:rFonts w:cs="Arial"/>
          <w:b/>
          <w:bCs/>
          <w:kern w:val="0"/>
          <w14:ligatures w14:val="none"/>
        </w:rPr>
        <w:t xml:space="preserve"> </w:t>
      </w:r>
      <w:r w:rsidR="00FB09D5" w:rsidRPr="00B66843">
        <w:rPr>
          <w:rFonts w:cs="Arial"/>
          <w:b/>
          <w:bCs/>
          <w:kern w:val="0"/>
          <w14:ligatures w14:val="none"/>
        </w:rPr>
        <w:t>la réponse.</w:t>
      </w:r>
    </w:p>
    <w:p w14:paraId="0886C3BA" w14:textId="5368DCB2" w:rsidR="00FB09D5" w:rsidRPr="00FB09D5" w:rsidRDefault="00FB09D5" w:rsidP="000507A5">
      <w:pPr>
        <w:spacing w:line="276" w:lineRule="auto"/>
        <w:jc w:val="both"/>
        <w:rPr>
          <w:rFonts w:cs="Arial"/>
          <w:kern w:val="0"/>
          <w14:ligatures w14:val="none"/>
        </w:rPr>
      </w:pPr>
      <w:r w:rsidRPr="00FB09D5">
        <w:rPr>
          <w:rFonts w:cs="Arial"/>
          <w:kern w:val="0"/>
          <w14:ligatures w14:val="none"/>
        </w:rPr>
        <w:t>Pour chaque oculaire proposé</w:t>
      </w:r>
      <w:r w:rsidR="00F45D71">
        <w:rPr>
          <w:rFonts w:cs="Arial"/>
          <w:kern w:val="0"/>
          <w14:ligatures w14:val="none"/>
        </w:rPr>
        <w:t>,</w:t>
      </w:r>
      <w:r w:rsidRPr="00FB09D5">
        <w:rPr>
          <w:rFonts w:cs="Arial"/>
          <w:kern w:val="0"/>
          <w14:ligatures w14:val="none"/>
        </w:rPr>
        <w:t xml:space="preserve"> on calcule le grossissement.</w:t>
      </w: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FB09D5" w:rsidRPr="00FB09D5" w14:paraId="7FBB46FE" w14:textId="77777777" w:rsidTr="00FC2C72">
        <w:tc>
          <w:tcPr>
            <w:tcW w:w="3436" w:type="dxa"/>
            <w:vAlign w:val="center"/>
          </w:tcPr>
          <w:p w14:paraId="350F7942" w14:textId="77777777" w:rsidR="00FB09D5" w:rsidRPr="00FB09D5" w:rsidRDefault="00FB09D5" w:rsidP="00FC2C72">
            <w:pPr>
              <w:spacing w:line="256" w:lineRule="auto"/>
              <w:jc w:val="center"/>
              <w:rPr>
                <w:rFonts w:cs="Arial"/>
              </w:rPr>
            </w:pPr>
            <w:r w:rsidRPr="00FB09D5">
              <w:rPr>
                <w:rFonts w:cs="Arial"/>
              </w:rPr>
              <w:t>Oculaire</w:t>
            </w:r>
          </w:p>
        </w:tc>
        <w:tc>
          <w:tcPr>
            <w:tcW w:w="3436" w:type="dxa"/>
            <w:vAlign w:val="center"/>
          </w:tcPr>
          <w:p w14:paraId="605318F2" w14:textId="77777777" w:rsidR="00FB09D5" w:rsidRDefault="00FB09D5" w:rsidP="00FC2C72">
            <w:pPr>
              <w:spacing w:line="256" w:lineRule="auto"/>
              <w:jc w:val="center"/>
              <w:rPr>
                <w:rFonts w:cs="Arial"/>
              </w:rPr>
            </w:pPr>
            <w:r w:rsidRPr="00FB09D5">
              <w:rPr>
                <w:rFonts w:cs="Arial"/>
              </w:rPr>
              <w:t>Grossissement</w:t>
            </w:r>
          </w:p>
          <w:p w14:paraId="2DABA5C8" w14:textId="14DB4DC4" w:rsidR="00387F70" w:rsidRPr="00FB09D5" w:rsidRDefault="00387F70" w:rsidP="00FC2C72">
            <w:pPr>
              <w:spacing w:line="256" w:lineRule="auto"/>
              <w:jc w:val="center"/>
              <w:rPr>
                <w:rFonts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G=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noProof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noProof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noProof/>
                          </w:rPr>
                          <m:t>'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</w:rPr>
                          <m:t>'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3436" w:type="dxa"/>
            <w:vAlign w:val="center"/>
          </w:tcPr>
          <w:p w14:paraId="2D03A41A" w14:textId="77777777" w:rsidR="00FB09D5" w:rsidRPr="00FB09D5" w:rsidRDefault="00FB09D5" w:rsidP="00FC2C72">
            <w:pPr>
              <w:spacing w:line="256" w:lineRule="auto"/>
              <w:jc w:val="center"/>
              <w:rPr>
                <w:rFonts w:cs="Arial"/>
              </w:rPr>
            </w:pPr>
            <w:r w:rsidRPr="00FB09D5">
              <w:rPr>
                <w:rFonts w:cs="Arial"/>
              </w:rPr>
              <w:t>Observation de Cassini</w:t>
            </w:r>
          </w:p>
        </w:tc>
      </w:tr>
      <w:tr w:rsidR="00FB09D5" w:rsidRPr="00FB09D5" w14:paraId="7729E6BE" w14:textId="77777777" w:rsidTr="00FC2C72">
        <w:tc>
          <w:tcPr>
            <w:tcW w:w="3436" w:type="dxa"/>
            <w:vAlign w:val="center"/>
          </w:tcPr>
          <w:p w14:paraId="4E9F7E66" w14:textId="77777777" w:rsidR="00FB09D5" w:rsidRPr="00FB09D5" w:rsidRDefault="00632884" w:rsidP="00FC2C72">
            <w:pPr>
              <w:spacing w:line="256" w:lineRule="auto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=6 </m:t>
                </m:r>
                <m:r>
                  <w:rPr>
                    <w:rFonts w:ascii="Cambria Math" w:hAnsi="Cambria Math"/>
                  </w:rPr>
                  <m:t>mm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22344284" w14:textId="3C430563" w:rsidR="00FB09D5" w:rsidRPr="00FB09D5" w:rsidRDefault="00387F70" w:rsidP="00FC2C72">
            <w:pPr>
              <w:spacing w:line="25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  <w:p w14:paraId="49E88790" w14:textId="51A2D5C0" w:rsidR="00FB09D5" w:rsidRPr="00FB09D5" w:rsidRDefault="00FB09D5" w:rsidP="00FC2C72">
            <w:pPr>
              <w:spacing w:line="256" w:lineRule="auto"/>
              <w:jc w:val="center"/>
            </w:pPr>
            <m:oMathPara>
              <m:oMath>
                <m:r>
                  <w:rPr>
                    <w:rFonts w:ascii="Cambria Math" w:hAnsi="Cambria Math" w:cs="Arial"/>
                  </w:rPr>
                  <m:t>G</m:t>
                </m:r>
                <m:r>
                  <w:rPr>
                    <w:rFonts w:ascii="Cambria Math" w:hAnsi="Cambria Math" w:cs="Arial"/>
                  </w:rPr>
                  <m:t>=</m:t>
                </m:r>
                <m:r>
                  <w:rPr>
                    <w:rFonts w:ascii="Cambria Math" w:hAnsi="Cambria Math" w:cs="Arial"/>
                  </w:rPr>
                  <m:t>108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734347E4" w14:textId="77777777" w:rsidR="00FB09D5" w:rsidRPr="00FB09D5" w:rsidRDefault="00FB09D5" w:rsidP="00FC2C72">
            <w:pPr>
              <w:spacing w:line="256" w:lineRule="auto"/>
              <w:jc w:val="center"/>
              <w:rPr>
                <w:rFonts w:cs="Arial"/>
              </w:rPr>
            </w:pPr>
            <w:r w:rsidRPr="00FB09D5">
              <w:rPr>
                <w:rFonts w:cs="Arial"/>
              </w:rPr>
              <w:t xml:space="preserve">Oui car </w:t>
            </w:r>
            <m:oMath>
              <m:r>
                <w:rPr>
                  <w:rFonts w:ascii="Cambria Math" w:hAnsi="Cambria Math" w:cs="Arial"/>
                </w:rPr>
                <m:t>G&gt;89</m:t>
              </m:r>
            </m:oMath>
          </w:p>
        </w:tc>
      </w:tr>
      <w:tr w:rsidR="00FB09D5" w:rsidRPr="00FB09D5" w14:paraId="23EA8DC7" w14:textId="77777777" w:rsidTr="00FC2C72">
        <w:tc>
          <w:tcPr>
            <w:tcW w:w="3436" w:type="dxa"/>
            <w:vAlign w:val="center"/>
          </w:tcPr>
          <w:p w14:paraId="1D85FD0A" w14:textId="77777777" w:rsidR="00FB09D5" w:rsidRPr="00FB09D5" w:rsidRDefault="00632884" w:rsidP="00FC2C72">
            <w:pPr>
              <w:spacing w:line="256" w:lineRule="auto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=12,5 </m:t>
                </m:r>
                <m:r>
                  <w:rPr>
                    <w:rFonts w:ascii="Cambria Math" w:hAnsi="Cambria Math"/>
                  </w:rPr>
                  <m:t>mm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6846AA27" w14:textId="77BFB79C" w:rsidR="00FB09D5" w:rsidRPr="00FB09D5" w:rsidRDefault="00387F70" w:rsidP="00FC2C72">
            <w:pPr>
              <w:spacing w:line="25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12,5</m:t>
                    </m:r>
                  </m:den>
                </m:f>
              </m:oMath>
            </m:oMathPara>
          </w:p>
          <w:p w14:paraId="79FA7E0B" w14:textId="64E790A4" w:rsidR="00FB09D5" w:rsidRPr="00FB09D5" w:rsidRDefault="00FB09D5" w:rsidP="00FC2C72">
            <w:pPr>
              <w:spacing w:line="256" w:lineRule="auto"/>
              <w:jc w:val="center"/>
            </w:pPr>
            <m:oMathPara>
              <m:oMath>
                <m:r>
                  <w:rPr>
                    <w:rFonts w:ascii="Cambria Math" w:hAnsi="Cambria Math" w:cs="Arial"/>
                  </w:rPr>
                  <m:t>G</m:t>
                </m:r>
                <m:r>
                  <w:rPr>
                    <w:rFonts w:ascii="Cambria Math" w:hAnsi="Cambria Math" w:cs="Arial"/>
                  </w:rPr>
                  <m:t>=</m:t>
                </m:r>
                <m:r>
                  <w:rPr>
                    <w:rFonts w:ascii="Cambria Math" w:hAnsi="Cambria Math" w:cs="Arial"/>
                  </w:rPr>
                  <m:t>52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524B0ACF" w14:textId="77777777" w:rsidR="00FB09D5" w:rsidRPr="00FB09D5" w:rsidRDefault="00FB09D5" w:rsidP="00FC2C72">
            <w:pPr>
              <w:spacing w:line="256" w:lineRule="auto"/>
              <w:jc w:val="center"/>
              <w:rPr>
                <w:rFonts w:cs="Arial"/>
              </w:rPr>
            </w:pPr>
            <w:r w:rsidRPr="00FB09D5">
              <w:rPr>
                <w:rFonts w:cs="Arial"/>
              </w:rPr>
              <w:t xml:space="preserve">Non car </w:t>
            </w:r>
            <m:oMath>
              <m:r>
                <w:rPr>
                  <w:rFonts w:ascii="Cambria Math" w:hAnsi="Cambria Math" w:cs="Arial"/>
                </w:rPr>
                <m:t>G&lt;89</m:t>
              </m:r>
            </m:oMath>
          </w:p>
        </w:tc>
      </w:tr>
      <w:tr w:rsidR="00FB09D5" w:rsidRPr="00FB09D5" w14:paraId="28088586" w14:textId="77777777" w:rsidTr="00FC2C72">
        <w:tc>
          <w:tcPr>
            <w:tcW w:w="3436" w:type="dxa"/>
            <w:vAlign w:val="center"/>
          </w:tcPr>
          <w:p w14:paraId="784DD851" w14:textId="77777777" w:rsidR="00FB09D5" w:rsidRPr="00FB09D5" w:rsidRDefault="00632884" w:rsidP="00FC2C72">
            <w:pPr>
              <w:spacing w:line="256" w:lineRule="auto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=20 </m:t>
                </m:r>
                <m:r>
                  <w:rPr>
                    <w:rFonts w:ascii="Cambria Math" w:hAnsi="Cambria Math"/>
                  </w:rPr>
                  <m:t>mm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427CD357" w14:textId="5834D202" w:rsidR="00FB09D5" w:rsidRPr="00FB09D5" w:rsidRDefault="00387F70" w:rsidP="00FC2C72">
            <w:pPr>
              <w:spacing w:line="256" w:lineRule="auto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  <w:p w14:paraId="49C49276" w14:textId="29DD4BAD" w:rsidR="00FB09D5" w:rsidRPr="00FB09D5" w:rsidRDefault="00FB09D5" w:rsidP="00FC2C72">
            <w:pPr>
              <w:spacing w:line="256" w:lineRule="auto"/>
              <w:jc w:val="center"/>
            </w:pPr>
            <m:oMathPara>
              <m:oMath>
                <m:r>
                  <w:rPr>
                    <w:rFonts w:ascii="Cambria Math" w:hAnsi="Cambria Math" w:cs="Arial"/>
                  </w:rPr>
                  <m:t>G</m:t>
                </m:r>
                <m:r>
                  <w:rPr>
                    <w:rFonts w:ascii="Cambria Math" w:hAnsi="Cambria Math" w:cs="Arial"/>
                  </w:rPr>
                  <m:t>=</m:t>
                </m:r>
                <m:r>
                  <w:rPr>
                    <w:rFonts w:ascii="Cambria Math" w:hAnsi="Cambria Math" w:cs="Arial"/>
                  </w:rPr>
                  <m:t>32,5</m:t>
                </m:r>
              </m:oMath>
            </m:oMathPara>
          </w:p>
        </w:tc>
        <w:tc>
          <w:tcPr>
            <w:tcW w:w="3436" w:type="dxa"/>
            <w:vAlign w:val="center"/>
          </w:tcPr>
          <w:p w14:paraId="77D7ACAE" w14:textId="77777777" w:rsidR="00FB09D5" w:rsidRPr="00FB09D5" w:rsidRDefault="00FB09D5" w:rsidP="00FC2C72">
            <w:pPr>
              <w:spacing w:line="256" w:lineRule="auto"/>
              <w:jc w:val="center"/>
              <w:rPr>
                <w:rFonts w:cs="Arial"/>
              </w:rPr>
            </w:pPr>
            <w:r w:rsidRPr="00FB09D5">
              <w:rPr>
                <w:rFonts w:cs="Arial"/>
              </w:rPr>
              <w:t xml:space="preserve">Non car </w:t>
            </w:r>
            <m:oMath>
              <m:r>
                <w:rPr>
                  <w:rFonts w:ascii="Cambria Math" w:hAnsi="Cambria Math" w:cs="Arial"/>
                </w:rPr>
                <m:t>G&lt;89</m:t>
              </m:r>
            </m:oMath>
          </w:p>
        </w:tc>
      </w:tr>
    </w:tbl>
    <w:p w14:paraId="79FCF519" w14:textId="03E1602D" w:rsidR="00982845" w:rsidRDefault="00FB09D5" w:rsidP="00FC2C72">
      <w:pPr>
        <w:spacing w:line="256" w:lineRule="auto"/>
        <w:jc w:val="both"/>
        <w:rPr>
          <w:rFonts w:eastAsiaTheme="minorEastAsia" w:cs="Arial"/>
          <w:kern w:val="0"/>
          <w14:ligatures w14:val="none"/>
        </w:rPr>
      </w:pPr>
      <w:r w:rsidRPr="00FB09D5">
        <w:rPr>
          <w:rFonts w:cs="Arial"/>
          <w:kern w:val="0"/>
          <w14:ligatures w14:val="none"/>
        </w:rPr>
        <w:t xml:space="preserve">Ainsi, il faut choisir l’oculaire de distance focale </w:t>
      </w:r>
      <m:oMath>
        <m:sSubSup>
          <m:sSubSupPr>
            <m:ctrlPr>
              <w:rPr>
                <w:rFonts w:ascii="Cambria Math" w:hAnsi="Cambria Math" w:cs="Arial"/>
                <w:i/>
                <w:kern w:val="0"/>
                <w14:ligatures w14:val="none"/>
              </w:rPr>
            </m:ctrlPr>
          </m:sSubSupPr>
          <m:e>
            <m:r>
              <w:rPr>
                <w:rFonts w:ascii="Cambria Math" w:hAnsi="Cambria Math" w:cs="Arial"/>
                <w:kern w:val="0"/>
                <w14:ligatures w14:val="none"/>
              </w:rPr>
              <m:t>f</m:t>
            </m:r>
          </m:e>
          <m:sub>
            <m:r>
              <w:rPr>
                <w:rFonts w:ascii="Cambria Math" w:hAnsi="Cambria Math" w:cs="Arial"/>
                <w:kern w:val="0"/>
                <w14:ligatures w14:val="none"/>
              </w:rPr>
              <m:t>2</m:t>
            </m:r>
          </m:sub>
          <m:sup>
            <m:r>
              <w:rPr>
                <w:rFonts w:ascii="Cambria Math" w:hAnsi="Cambria Math" w:cs="Arial"/>
                <w:kern w:val="0"/>
                <w14:ligatures w14:val="none"/>
              </w:rPr>
              <m:t>'</m:t>
            </m:r>
          </m:sup>
        </m:sSubSup>
        <m:r>
          <w:rPr>
            <w:rFonts w:ascii="Cambria Math" w:hAnsi="Cambria Math" w:cs="Arial"/>
            <w:kern w:val="0"/>
            <w14:ligatures w14:val="none"/>
          </w:rPr>
          <m:t>=6 mm</m:t>
        </m:r>
      </m:oMath>
      <w:r w:rsidRPr="00FB09D5">
        <w:rPr>
          <w:rFonts w:eastAsiaTheme="minorEastAsia" w:cs="Arial"/>
          <w:kern w:val="0"/>
          <w14:ligatures w14:val="none"/>
        </w:rPr>
        <w:t xml:space="preserve"> pour pouvoir observer </w:t>
      </w:r>
      <w:r w:rsidR="00FC2C72">
        <w:rPr>
          <w:rFonts w:eastAsiaTheme="minorEastAsia" w:cs="Arial"/>
          <w:kern w:val="0"/>
          <w14:ligatures w14:val="none"/>
        </w:rPr>
        <w:t xml:space="preserve">la division </w:t>
      </w:r>
      <w:r w:rsidRPr="00FB09D5">
        <w:rPr>
          <w:rFonts w:eastAsiaTheme="minorEastAsia" w:cs="Arial"/>
          <w:kern w:val="0"/>
          <w14:ligatures w14:val="none"/>
        </w:rPr>
        <w:t>Cassini.</w:t>
      </w:r>
    </w:p>
    <w:p w14:paraId="0AAEE55B" w14:textId="77777777" w:rsidR="00632884" w:rsidRDefault="00632884" w:rsidP="00FC2C72">
      <w:pPr>
        <w:spacing w:line="256" w:lineRule="auto"/>
        <w:jc w:val="both"/>
        <w:rPr>
          <w:rFonts w:eastAsiaTheme="minorEastAsia" w:cs="Arial"/>
          <w:kern w:val="0"/>
          <w14:ligatures w14:val="none"/>
        </w:rPr>
      </w:pPr>
    </w:p>
    <w:p w14:paraId="378EFED3" w14:textId="77777777" w:rsidR="00632884" w:rsidRDefault="00632884" w:rsidP="00FC2C72">
      <w:pPr>
        <w:spacing w:line="256" w:lineRule="auto"/>
        <w:jc w:val="both"/>
        <w:rPr>
          <w:rFonts w:eastAsiaTheme="minorEastAsia" w:cs="Arial"/>
          <w:kern w:val="0"/>
          <w14:ligatures w14:val="none"/>
        </w:rPr>
      </w:pPr>
    </w:p>
    <w:p w14:paraId="4658BFA7" w14:textId="77777777" w:rsidR="00632884" w:rsidRDefault="00632884" w:rsidP="00FC2C72">
      <w:pPr>
        <w:spacing w:line="256" w:lineRule="auto"/>
        <w:jc w:val="both"/>
        <w:rPr>
          <w:rFonts w:eastAsiaTheme="minorEastAsia" w:cs="Arial"/>
          <w:kern w:val="0"/>
          <w14:ligatures w14:val="none"/>
        </w:rPr>
      </w:pPr>
    </w:p>
    <w:p w14:paraId="59A85A54" w14:textId="396FCD10" w:rsidR="00632884" w:rsidRPr="00377009" w:rsidRDefault="00632884" w:rsidP="00FC2C72">
      <w:pPr>
        <w:spacing w:line="256" w:lineRule="auto"/>
        <w:jc w:val="both"/>
        <w:rPr>
          <w:rFonts w:cs="Arial"/>
          <w:kern w:val="0"/>
          <w14:ligatures w14:val="none"/>
        </w:rPr>
      </w:pPr>
      <w:r>
        <w:rPr>
          <w:rFonts w:eastAsiaTheme="minorEastAsia" w:cs="Arial"/>
          <w:kern w:val="0"/>
          <w14:ligatures w14:val="none"/>
        </w:rPr>
        <w:t xml:space="preserve">Si vous avez repéré une erreur, merci de nous la signaler à </w:t>
      </w:r>
      <w:hyperlink r:id="rId10" w:history="1">
        <w:r w:rsidRPr="00E42EE7">
          <w:rPr>
            <w:rStyle w:val="Lienhypertexte"/>
            <w:rFonts w:eastAsiaTheme="minorEastAsia" w:cs="Arial"/>
            <w:kern w:val="0"/>
            <w14:ligatures w14:val="none"/>
          </w:rPr>
          <w:t>labolycee@labolycee.org</w:t>
        </w:r>
      </w:hyperlink>
      <w:r>
        <w:rPr>
          <w:rFonts w:eastAsiaTheme="minorEastAsia" w:cs="Arial"/>
          <w:kern w:val="0"/>
          <w14:ligatures w14:val="none"/>
        </w:rPr>
        <w:t xml:space="preserve"> </w:t>
      </w:r>
    </w:p>
    <w:sectPr w:rsidR="00632884" w:rsidRPr="00377009" w:rsidSect="000507A5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D7799"/>
    <w:multiLevelType w:val="hybridMultilevel"/>
    <w:tmpl w:val="CFA460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5BE3"/>
    <w:multiLevelType w:val="multilevel"/>
    <w:tmpl w:val="E996D5A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96719"/>
    <w:multiLevelType w:val="hybridMultilevel"/>
    <w:tmpl w:val="8386293E"/>
    <w:lvl w:ilvl="0" w:tplc="96164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A6A3A"/>
    <w:multiLevelType w:val="hybridMultilevel"/>
    <w:tmpl w:val="38ACA1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8901">
    <w:abstractNumId w:val="3"/>
  </w:num>
  <w:num w:numId="2" w16cid:durableId="1738895715">
    <w:abstractNumId w:val="0"/>
  </w:num>
  <w:num w:numId="3" w16cid:durableId="94812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388658">
    <w:abstractNumId w:val="4"/>
  </w:num>
  <w:num w:numId="5" w16cid:durableId="181155839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2"/>
    <w:rsid w:val="00025EE1"/>
    <w:rsid w:val="00036857"/>
    <w:rsid w:val="00046D00"/>
    <w:rsid w:val="000507A5"/>
    <w:rsid w:val="00117361"/>
    <w:rsid w:val="00132A0E"/>
    <w:rsid w:val="00174C9D"/>
    <w:rsid w:val="001A1A84"/>
    <w:rsid w:val="001F014D"/>
    <w:rsid w:val="002A5130"/>
    <w:rsid w:val="002C3823"/>
    <w:rsid w:val="002F2000"/>
    <w:rsid w:val="002F41A9"/>
    <w:rsid w:val="00301C18"/>
    <w:rsid w:val="003210AE"/>
    <w:rsid w:val="003246F0"/>
    <w:rsid w:val="00326D25"/>
    <w:rsid w:val="00327B57"/>
    <w:rsid w:val="00334881"/>
    <w:rsid w:val="00377009"/>
    <w:rsid w:val="00387F70"/>
    <w:rsid w:val="00493156"/>
    <w:rsid w:val="004A501F"/>
    <w:rsid w:val="004E4803"/>
    <w:rsid w:val="005262B5"/>
    <w:rsid w:val="00632884"/>
    <w:rsid w:val="00645240"/>
    <w:rsid w:val="00650AB2"/>
    <w:rsid w:val="00667D32"/>
    <w:rsid w:val="00676680"/>
    <w:rsid w:val="00693CFC"/>
    <w:rsid w:val="006957FA"/>
    <w:rsid w:val="006A2F7C"/>
    <w:rsid w:val="006E0A5A"/>
    <w:rsid w:val="006E7315"/>
    <w:rsid w:val="007143A4"/>
    <w:rsid w:val="0076754F"/>
    <w:rsid w:val="00780252"/>
    <w:rsid w:val="00784F67"/>
    <w:rsid w:val="007A2AA6"/>
    <w:rsid w:val="007B20C8"/>
    <w:rsid w:val="007D7DFC"/>
    <w:rsid w:val="00801786"/>
    <w:rsid w:val="00814B72"/>
    <w:rsid w:val="008341B1"/>
    <w:rsid w:val="00841B32"/>
    <w:rsid w:val="008620EB"/>
    <w:rsid w:val="008642B4"/>
    <w:rsid w:val="008710B0"/>
    <w:rsid w:val="008806CD"/>
    <w:rsid w:val="00883A65"/>
    <w:rsid w:val="008B5021"/>
    <w:rsid w:val="008F4439"/>
    <w:rsid w:val="00906124"/>
    <w:rsid w:val="00953D2D"/>
    <w:rsid w:val="00962537"/>
    <w:rsid w:val="00971265"/>
    <w:rsid w:val="00982334"/>
    <w:rsid w:val="00982845"/>
    <w:rsid w:val="009D4D4E"/>
    <w:rsid w:val="009E3AFD"/>
    <w:rsid w:val="009F61CB"/>
    <w:rsid w:val="009F77F8"/>
    <w:rsid w:val="00A1090C"/>
    <w:rsid w:val="00B07D82"/>
    <w:rsid w:val="00B66843"/>
    <w:rsid w:val="00BB4FA2"/>
    <w:rsid w:val="00BF104B"/>
    <w:rsid w:val="00BF15B5"/>
    <w:rsid w:val="00C10250"/>
    <w:rsid w:val="00C260C3"/>
    <w:rsid w:val="00C6705D"/>
    <w:rsid w:val="00CA7B40"/>
    <w:rsid w:val="00CD0A85"/>
    <w:rsid w:val="00CD6485"/>
    <w:rsid w:val="00D3453D"/>
    <w:rsid w:val="00D87BBC"/>
    <w:rsid w:val="00DD3CA5"/>
    <w:rsid w:val="00E15C31"/>
    <w:rsid w:val="00E26553"/>
    <w:rsid w:val="00E35A3C"/>
    <w:rsid w:val="00F035B6"/>
    <w:rsid w:val="00F45D71"/>
    <w:rsid w:val="00F542C7"/>
    <w:rsid w:val="00F661EE"/>
    <w:rsid w:val="00FA411A"/>
    <w:rsid w:val="00FB09D5"/>
    <w:rsid w:val="00FC001A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CCDE2"/>
  <w15:chartTrackingRefBased/>
  <w15:docId w15:val="{434C7CB7-212E-4A77-B8B3-064EBBB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7A5"/>
    <w:pPr>
      <w:spacing w:after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01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001A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57FA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6957FA"/>
    <w:pPr>
      <w:ind w:left="720"/>
      <w:contextualSpacing/>
    </w:pPr>
    <w:rPr>
      <w:kern w:val="0"/>
      <w14:ligatures w14:val="none"/>
    </w:rPr>
  </w:style>
  <w:style w:type="table" w:styleId="Grilledutableau">
    <w:name w:val="Table Grid"/>
    <w:basedOn w:val="TableauNormal"/>
    <w:uiPriority w:val="59"/>
    <w:rsid w:val="0069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99"/>
    <w:locked/>
    <w:rsid w:val="006A2F7C"/>
    <w:rPr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C00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FC001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FC001A"/>
  </w:style>
  <w:style w:type="paragraph" w:styleId="En-tte">
    <w:name w:val="header"/>
    <w:basedOn w:val="Normal"/>
    <w:link w:val="En-tteCar"/>
    <w:uiPriority w:val="99"/>
    <w:unhideWhenUsed/>
    <w:rsid w:val="00FC001A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C001A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C001A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FC001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FC00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001A"/>
    <w:rPr>
      <w:color w:val="605E5C"/>
      <w:shd w:val="clear" w:color="auto" w:fill="E1DFDD"/>
    </w:rPr>
  </w:style>
  <w:style w:type="paragraph" w:customStyle="1" w:styleId="MTDisplayEquation">
    <w:name w:val="MTDisplayEquation"/>
    <w:basedOn w:val="Paragraphedeliste"/>
    <w:next w:val="Normal"/>
    <w:rsid w:val="00FC001A"/>
    <w:pPr>
      <w:numPr>
        <w:numId w:val="1"/>
      </w:numPr>
      <w:tabs>
        <w:tab w:val="center" w:pos="5300"/>
        <w:tab w:val="right" w:pos="10320"/>
      </w:tabs>
      <w:spacing w:line="240" w:lineRule="auto"/>
      <w:ind w:left="284" w:hanging="284"/>
      <w:jc w:val="both"/>
    </w:pPr>
    <w:rPr>
      <w:rFonts w:eastAsia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C00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01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01A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0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01A"/>
    <w:rPr>
      <w:b/>
      <w:bCs/>
      <w:kern w:val="0"/>
      <w:sz w:val="20"/>
      <w:szCs w:val="2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C00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FC001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FC001A"/>
    <w:pPr>
      <w:numPr>
        <w:ilvl w:val="1"/>
      </w:numPr>
      <w:spacing w:line="256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us-titreCar">
    <w:name w:val="Sous-titre Car"/>
    <w:basedOn w:val="Policepardfaut"/>
    <w:link w:val="Sous-titre"/>
    <w:uiPriority w:val="11"/>
    <w:rsid w:val="00FC001A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001A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001A"/>
    <w:rPr>
      <w:rFonts w:ascii="Calibri" w:eastAsia="Calibri" w:hAnsi="Calibri" w:cs="Times New Roman"/>
      <w:kern w:val="0"/>
      <w14:ligatures w14:val="none"/>
    </w:rPr>
  </w:style>
  <w:style w:type="numbering" w:customStyle="1" w:styleId="Listeactuelle1">
    <w:name w:val="Liste actuelle1"/>
    <w:uiPriority w:val="99"/>
    <w:rsid w:val="00FC001A"/>
    <w:pPr>
      <w:numPr>
        <w:numId w:val="5"/>
      </w:numPr>
    </w:pPr>
  </w:style>
  <w:style w:type="paragraph" w:styleId="Sansinterligne">
    <w:name w:val="No Spacing"/>
    <w:uiPriority w:val="1"/>
    <w:qFormat/>
    <w:rsid w:val="00FC001A"/>
    <w:pPr>
      <w:spacing w:after="0" w:line="240" w:lineRule="auto"/>
    </w:pPr>
    <w:rPr>
      <w:kern w:val="0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1A1A84"/>
  </w:style>
  <w:style w:type="table" w:customStyle="1" w:styleId="Grilledutableau2">
    <w:name w:val="Grille du tableau2"/>
    <w:basedOn w:val="TableauNormal"/>
    <w:next w:val="Grilledutableau"/>
    <w:uiPriority w:val="59"/>
    <w:rsid w:val="001A1A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1">
    <w:name w:val="Liste actuelle11"/>
    <w:uiPriority w:val="99"/>
    <w:rsid w:val="001A1A84"/>
  </w:style>
  <w:style w:type="numbering" w:customStyle="1" w:styleId="Aucuneliste3">
    <w:name w:val="Aucune liste3"/>
    <w:next w:val="Aucuneliste"/>
    <w:uiPriority w:val="99"/>
    <w:semiHidden/>
    <w:unhideWhenUsed/>
    <w:rsid w:val="00C260C3"/>
  </w:style>
  <w:style w:type="table" w:customStyle="1" w:styleId="Grilledutableau3">
    <w:name w:val="Grille du tableau3"/>
    <w:basedOn w:val="TableauNormal"/>
    <w:next w:val="Grilledutableau"/>
    <w:uiPriority w:val="59"/>
    <w:rsid w:val="00C26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2">
    <w:name w:val="Liste actuelle12"/>
    <w:uiPriority w:val="99"/>
    <w:rsid w:val="00C260C3"/>
  </w:style>
  <w:style w:type="table" w:customStyle="1" w:styleId="Grilledutableau4">
    <w:name w:val="Grille du tableau4"/>
    <w:basedOn w:val="TableauNormal"/>
    <w:next w:val="Grilledutableau"/>
    <w:uiPriority w:val="59"/>
    <w:rsid w:val="00FB09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9828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https://labolycee.org" TargetMode="External"/><Relationship Id="rId10" Type="http://schemas.openxmlformats.org/officeDocument/2006/relationships/hyperlink" Target="mailto:labolycee@labolyce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Nérovique</dc:creator>
  <cp:keywords/>
  <dc:description/>
  <cp:lastModifiedBy>jocelyn CLEMENT</cp:lastModifiedBy>
  <cp:revision>18</cp:revision>
  <dcterms:created xsi:type="dcterms:W3CDTF">2024-12-24T07:51:00Z</dcterms:created>
  <dcterms:modified xsi:type="dcterms:W3CDTF">2024-12-24T08:37:00Z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