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4FE42380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4F0F3C">
        <w:rPr>
          <w:rFonts w:ascii="Arial" w:hAnsi="Arial" w:cs="Arial"/>
          <w:b/>
          <w:bCs/>
          <w:sz w:val="24"/>
          <w:szCs w:val="24"/>
        </w:rPr>
        <w:t>3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4F0F3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F13E66" w:rsidRPr="00A056FD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F13E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0CECCA3A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B4F84">
        <w:rPr>
          <w:rFonts w:ascii="Arial" w:hAnsi="Arial" w:cs="Arial"/>
          <w:b/>
          <w:bCs/>
          <w:sz w:val="24"/>
          <w:szCs w:val="24"/>
        </w:rPr>
        <w:t>I</w:t>
      </w:r>
      <w:r w:rsidR="00232C18">
        <w:rPr>
          <w:rFonts w:ascii="Arial" w:hAnsi="Arial" w:cs="Arial"/>
          <w:b/>
          <w:bCs/>
          <w:sz w:val="24"/>
          <w:szCs w:val="24"/>
        </w:rPr>
        <w:t>I</w:t>
      </w:r>
      <w:r w:rsidR="00774C91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774C91">
        <w:rPr>
          <w:rFonts w:ascii="Arial" w:hAnsi="Arial" w:cs="Arial"/>
          <w:b/>
          <w:bCs/>
          <w:sz w:val="24"/>
          <w:szCs w:val="24"/>
        </w:rPr>
        <w:t>6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0E0CA8E1" w:rsidR="00EB63DF" w:rsidRPr="002C27A0" w:rsidRDefault="00774C91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Capteur d’arrosage capacitif</w:t>
      </w:r>
    </w:p>
    <w:p w14:paraId="5EF8DA73" w14:textId="1F797841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9A841" w14:textId="26C08AC0" w:rsidR="00A86BFD" w:rsidRDefault="00A86BFD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6F278" w14:textId="1BE4B20C" w:rsidR="00827D84" w:rsidRDefault="00827D84" w:rsidP="00827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7B7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3F9CA6" wp14:editId="2DE7C4C5">
            <wp:simplePos x="0" y="0"/>
            <wp:positionH relativeFrom="margin">
              <wp:posOffset>3660140</wp:posOffset>
            </wp:positionH>
            <wp:positionV relativeFrom="paragraph">
              <wp:posOffset>152400</wp:posOffset>
            </wp:positionV>
            <wp:extent cx="2814955" cy="715010"/>
            <wp:effectExtent l="0" t="0" r="4445" b="8890"/>
            <wp:wrapSquare wrapText="bothSides"/>
            <wp:docPr id="21637636" name="Image 1" descr="Une image contenant texte, Police, conduire, mémoire flash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7636" name="Image 1" descr="Une image contenant texte, Police, conduire, mémoire flash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BE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7DF71" wp14:editId="479DC201">
                <wp:simplePos x="0" y="0"/>
                <wp:positionH relativeFrom="margin">
                  <wp:posOffset>3678555</wp:posOffset>
                </wp:positionH>
                <wp:positionV relativeFrom="paragraph">
                  <wp:posOffset>1035381</wp:posOffset>
                </wp:positionV>
                <wp:extent cx="2774315" cy="389255"/>
                <wp:effectExtent l="0" t="0" r="6985" b="10795"/>
                <wp:wrapSquare wrapText="bothSides"/>
                <wp:docPr id="4014546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FB1E" w14:textId="5289CE45" w:rsidR="00827D84" w:rsidRPr="00827D84" w:rsidRDefault="00827D84" w:rsidP="00827D84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134" w:hanging="113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27D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Figure 1</w:t>
                            </w:r>
                            <w:r w:rsidRPr="00827D84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Pr="00827D84">
                              <w:rPr>
                                <w:rFonts w:ascii="Arial" w:hAnsi="Arial" w:cs="Arial"/>
                              </w:rPr>
                              <w:tab/>
                              <w:t>Photographie libre de droit d’un capteur d’humidité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7DF7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89.65pt;margin-top:81.55pt;width:218.4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" filled="f" stroked="f">
                <v:textbox inset="0,0,0,0">
                  <w:txbxContent>
                    <w:p w14:paraId="18D3FB1E" w14:textId="5289CE45" w:rsidR="00827D84" w:rsidRPr="00827D84" w:rsidRDefault="00827D84" w:rsidP="00827D84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1134" w:hanging="1134"/>
                        <w:jc w:val="both"/>
                        <w:rPr>
                          <w:rFonts w:ascii="Arial" w:hAnsi="Arial" w:cs="Arial"/>
                        </w:rPr>
                      </w:pPr>
                      <w:r w:rsidRPr="00827D84">
                        <w:rPr>
                          <w:rFonts w:ascii="Arial" w:hAnsi="Arial" w:cs="Arial"/>
                          <w:b/>
                          <w:bCs/>
                        </w:rPr>
                        <w:t>Figure 1</w:t>
                      </w:r>
                      <w:r w:rsidRPr="00827D84">
                        <w:rPr>
                          <w:rFonts w:ascii="Arial" w:hAnsi="Arial" w:cs="Arial"/>
                        </w:rPr>
                        <w:t> :</w:t>
                      </w:r>
                      <w:r w:rsidRPr="00827D84">
                        <w:rPr>
                          <w:rFonts w:ascii="Arial" w:hAnsi="Arial" w:cs="Arial"/>
                        </w:rPr>
                        <w:tab/>
                        <w:t>Photographie libre de droit d’un capteur d’humidité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79">
        <w:rPr>
          <w:rFonts w:ascii="Arial" w:hAnsi="Arial" w:cs="Arial"/>
          <w:sz w:val="24"/>
          <w:szCs w:val="24"/>
        </w:rPr>
        <w:t>Afin de faciliter la gestion de l’arrosage de ses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plantes, un botaniste amateur investit dans une série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de microcontrôleurs, de capteurs d’humidité et de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pompes afin d’automatiser l’apport en eaux de ses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plantes (</w:t>
      </w:r>
      <w:r w:rsidRPr="007C7B79">
        <w:rPr>
          <w:rFonts w:ascii="Arial" w:hAnsi="Arial" w:cs="Arial"/>
          <w:b/>
          <w:bCs/>
          <w:sz w:val="24"/>
          <w:szCs w:val="24"/>
        </w:rPr>
        <w:t>figure 1</w:t>
      </w:r>
      <w:r w:rsidRPr="007C7B79">
        <w:rPr>
          <w:rFonts w:ascii="Arial" w:hAnsi="Arial" w:cs="Arial"/>
          <w:sz w:val="24"/>
          <w:szCs w:val="24"/>
        </w:rPr>
        <w:t>). Son idée est la suivante</w:t>
      </w:r>
      <w:r>
        <w:rPr>
          <w:rFonts w:ascii="Arial" w:hAnsi="Arial" w:cs="Arial"/>
          <w:sz w:val="24"/>
          <w:szCs w:val="24"/>
        </w:rPr>
        <w:t> :</w:t>
      </w:r>
      <w:r w:rsidRPr="007C7B79">
        <w:rPr>
          <w:rFonts w:ascii="Arial" w:hAnsi="Arial" w:cs="Arial"/>
          <w:sz w:val="24"/>
          <w:szCs w:val="24"/>
        </w:rPr>
        <w:t xml:space="preserve"> le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capteur remonte au microcontrôleur une mesure de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l’humidité relative du milieu et, dès que celle-ci est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inférieure à un seuil qu’il a préalablement décidé,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cela déclenche une action, par exemple une alarme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ou bien encore l’arrosage de la plante.</w:t>
      </w:r>
    </w:p>
    <w:p w14:paraId="54A902D9" w14:textId="0EBD57E7" w:rsidR="005B1D68" w:rsidRDefault="005B1D68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8DF0BF" w14:textId="77777777" w:rsidR="00827D84" w:rsidRPr="007C7B79" w:rsidRDefault="00827D84" w:rsidP="00827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7B79">
        <w:rPr>
          <w:rFonts w:ascii="Arial" w:hAnsi="Arial" w:cs="Arial"/>
          <w:sz w:val="24"/>
          <w:szCs w:val="24"/>
        </w:rPr>
        <w:t>Cet exercice ne s’intéresse qu’à l’étude de la mesure par le capteur de l’humidité réalisé à l’aide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d’un condensateur. Tous les autres aspects de gestion de l’arrosage sont volontairement ignorés.</w:t>
      </w:r>
    </w:p>
    <w:p w14:paraId="75F896AD" w14:textId="34C66D47" w:rsidR="005B1D68" w:rsidRDefault="005B1D68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6425E" w14:textId="0B953725" w:rsidR="00827D84" w:rsidRPr="00AE3190" w:rsidRDefault="00D9051E" w:rsidP="00827D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E3190">
        <w:rPr>
          <w:rFonts w:ascii="Arial" w:hAnsi="Arial" w:cs="Arial"/>
          <w:b/>
          <w:bCs/>
          <w:sz w:val="24"/>
          <w:szCs w:val="24"/>
          <w:u w:val="single"/>
        </w:rPr>
        <w:t>PARTIE</w:t>
      </w:r>
      <w:r w:rsidR="00827D84" w:rsidRPr="00AE3190">
        <w:rPr>
          <w:rFonts w:ascii="Arial" w:hAnsi="Arial" w:cs="Arial"/>
          <w:b/>
          <w:bCs/>
          <w:sz w:val="24"/>
          <w:szCs w:val="24"/>
          <w:u w:val="single"/>
        </w:rPr>
        <w:t xml:space="preserve"> A</w:t>
      </w:r>
      <w:r w:rsidR="00827D84" w:rsidRPr="00AE3190">
        <w:rPr>
          <w:rFonts w:ascii="Arial" w:hAnsi="Arial" w:cs="Arial"/>
          <w:b/>
          <w:bCs/>
          <w:sz w:val="24"/>
          <w:szCs w:val="24"/>
        </w:rPr>
        <w:t xml:space="preserve"> - Étude de la capacité du capteur en fonction de l’humidité</w:t>
      </w:r>
    </w:p>
    <w:p w14:paraId="4F4FAED9" w14:textId="77777777" w:rsidR="005B1D68" w:rsidRDefault="005B1D68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771F2" w14:textId="77777777" w:rsidR="00827D84" w:rsidRPr="007C7B79" w:rsidRDefault="00827D84" w:rsidP="00827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7B79">
        <w:rPr>
          <w:rFonts w:ascii="Arial" w:hAnsi="Arial" w:cs="Arial"/>
          <w:sz w:val="24"/>
          <w:szCs w:val="24"/>
        </w:rPr>
        <w:t>Le capteur d’humidité comprend un condensateur plan pouvant être schématisé de la manière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suivante (</w:t>
      </w:r>
      <w:r w:rsidRPr="007C7B79">
        <w:rPr>
          <w:rFonts w:ascii="Arial" w:hAnsi="Arial" w:cs="Arial"/>
          <w:b/>
          <w:bCs/>
          <w:sz w:val="24"/>
          <w:szCs w:val="24"/>
        </w:rPr>
        <w:t>figure 2</w:t>
      </w:r>
      <w:r w:rsidRPr="007C7B7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 :</w:t>
      </w:r>
    </w:p>
    <w:p w14:paraId="76604764" w14:textId="77777777" w:rsidR="005B1D68" w:rsidRDefault="005B1D68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94771" w14:textId="77777777" w:rsidR="00827D84" w:rsidRDefault="00827D84" w:rsidP="00827D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31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401F0C" wp14:editId="4870C397">
            <wp:extent cx="5056106" cy="752668"/>
            <wp:effectExtent l="0" t="0" r="0" b="9525"/>
            <wp:docPr id="1163611890" name="Image 1" descr="Une image contenant texte, capture d’écran, lign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11890" name="Image 1" descr="Une image contenant texte, capture d’écran, ligne, diagramm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0161" cy="79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683EE" w14:textId="77777777" w:rsidR="00827D84" w:rsidRDefault="00827D84" w:rsidP="00827D8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E3190">
        <w:rPr>
          <w:rFonts w:ascii="Arial" w:hAnsi="Arial" w:cs="Arial"/>
          <w:b/>
          <w:bCs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 :</w:t>
      </w:r>
      <w:r w:rsidRPr="00AE3190">
        <w:rPr>
          <w:rFonts w:ascii="Arial" w:hAnsi="Arial" w:cs="Arial"/>
          <w:sz w:val="24"/>
          <w:szCs w:val="24"/>
        </w:rPr>
        <w:t xml:space="preserve"> Représentation schématique d'un condensateur plan</w:t>
      </w:r>
    </w:p>
    <w:p w14:paraId="77769F56" w14:textId="77777777" w:rsidR="00827D84" w:rsidRDefault="00827D84" w:rsidP="00EF7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8CF629" w14:textId="76C0B5D1" w:rsidR="00500A3F" w:rsidRPr="007C7B79" w:rsidRDefault="00500A3F" w:rsidP="00500A3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C7B79">
        <w:rPr>
          <w:rFonts w:ascii="Arial" w:hAnsi="Arial" w:cs="Arial"/>
          <w:sz w:val="24"/>
          <w:szCs w:val="24"/>
        </w:rPr>
        <w:t>La capacité d’un tel condensateur est exprimée par la relation suivante</w:t>
      </w:r>
      <w:r>
        <w:rPr>
          <w:rFonts w:ascii="Arial" w:hAnsi="Arial" w:cs="Arial"/>
          <w:sz w:val="24"/>
          <w:szCs w:val="24"/>
        </w:rPr>
        <w:t> :</w:t>
      </w:r>
      <w:r w:rsidRPr="007C7B7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 w:cs="Cambria Math"/>
                <w:sz w:val="28"/>
                <w:szCs w:val="28"/>
              </w:rPr>
              <m:t>S</m:t>
            </m:r>
          </m:num>
          <m:den>
            <m:r>
              <m:rPr>
                <m:scr m:val="script"/>
              </m:rPr>
              <w:rPr>
                <w:rFonts w:ascii="Cambria Math" w:hAnsi="Cambria Math" w:cs="Cambria Math"/>
                <w:sz w:val="28"/>
                <w:szCs w:val="28"/>
              </w:rPr>
              <m:t>l</m:t>
            </m:r>
          </m:den>
        </m:f>
      </m:oMath>
      <w:r w:rsidRPr="007C7B79">
        <w:rPr>
          <w:rFonts w:ascii="Arial" w:hAnsi="Arial" w:cs="Arial"/>
          <w:sz w:val="24"/>
          <w:szCs w:val="24"/>
        </w:rPr>
        <w:t xml:space="preserve"> .</w:t>
      </w:r>
    </w:p>
    <w:p w14:paraId="3CCC759C" w14:textId="77777777" w:rsidR="00500A3F" w:rsidRPr="007C7B79" w:rsidRDefault="00500A3F" w:rsidP="00500A3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C7B79">
        <w:rPr>
          <w:rFonts w:ascii="Arial" w:hAnsi="Arial" w:cs="Arial"/>
          <w:sz w:val="24"/>
          <w:szCs w:val="24"/>
        </w:rPr>
        <w:t>Les grandeurs physiques apparaissant dans cette équation sont respectivement</w:t>
      </w:r>
      <w:r>
        <w:rPr>
          <w:rFonts w:ascii="Arial" w:hAnsi="Arial" w:cs="Arial"/>
          <w:sz w:val="24"/>
          <w:szCs w:val="24"/>
        </w:rPr>
        <w:t> :</w:t>
      </w:r>
    </w:p>
    <w:p w14:paraId="33C26EA7" w14:textId="145DB5DF" w:rsidR="004F0F3C" w:rsidRDefault="00500A3F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500A3F">
        <w:rPr>
          <w:rFonts w:ascii="Arial" w:hAnsi="Arial" w:cs="Arial"/>
          <w:i/>
          <w:iCs/>
          <w:sz w:val="24"/>
          <w:szCs w:val="24"/>
        </w:rPr>
        <w:t>C</w:t>
      </w:r>
      <w:r w:rsidRPr="007C7B79">
        <w:rPr>
          <w:rFonts w:ascii="Arial" w:hAnsi="Arial" w:cs="Arial"/>
          <w:sz w:val="24"/>
          <w:szCs w:val="24"/>
        </w:rPr>
        <w:t xml:space="preserve"> la capacité du condensateur en farads (F)</w:t>
      </w:r>
      <w:r>
        <w:rPr>
          <w:rFonts w:ascii="Arial" w:hAnsi="Arial" w:cs="Arial"/>
          <w:sz w:val="24"/>
          <w:szCs w:val="24"/>
        </w:rPr>
        <w:t> ;</w:t>
      </w:r>
    </w:p>
    <w:p w14:paraId="648DA043" w14:textId="36FA638E" w:rsidR="00500A3F" w:rsidRPr="00D3344E" w:rsidRDefault="00500A3F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00A3F">
        <w:rPr>
          <w:rFonts w:ascii="Arial" w:hAnsi="Arial" w:cs="Arial"/>
          <w:i/>
          <w:iCs/>
          <w:sz w:val="24"/>
          <w:szCs w:val="24"/>
        </w:rPr>
        <w:t>ε</w:t>
      </w:r>
      <w:proofErr w:type="gramEnd"/>
      <w:r w:rsidRPr="00500A3F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la permittivité du vide, l’une des constantes fondamentales de la physique</w:t>
      </w:r>
      <w:r>
        <w:rPr>
          <w:rFonts w:ascii="Arial" w:hAnsi="Arial" w:cs="Arial"/>
          <w:sz w:val="24"/>
          <w:szCs w:val="24"/>
        </w:rPr>
        <w:t> ;</w:t>
      </w:r>
    </w:p>
    <w:p w14:paraId="63CCF946" w14:textId="11D49CA0" w:rsidR="00500A3F" w:rsidRDefault="00500A3F" w:rsidP="00500A3F">
      <w:pPr>
        <w:pStyle w:val="Paragraphedeliste"/>
        <w:numPr>
          <w:ilvl w:val="0"/>
          <w:numId w:val="2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00A3F">
        <w:rPr>
          <w:rFonts w:ascii="Arial" w:hAnsi="Arial" w:cs="Arial"/>
          <w:i/>
          <w:iCs/>
          <w:sz w:val="24"/>
          <w:szCs w:val="24"/>
        </w:rPr>
        <w:t>ε</w:t>
      </w:r>
      <w:proofErr w:type="gramEnd"/>
      <w:r>
        <w:rPr>
          <w:rFonts w:ascii="Arial" w:hAnsi="Arial" w:cs="Arial"/>
          <w:sz w:val="24"/>
          <w:szCs w:val="24"/>
          <w:vertAlign w:val="subscript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la permittivité relative du milieu, caractéristique variable d’un environnement à un autre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(grandeur sans unité)</w:t>
      </w:r>
      <w:r>
        <w:rPr>
          <w:rFonts w:ascii="Arial" w:hAnsi="Arial" w:cs="Arial"/>
          <w:sz w:val="24"/>
          <w:szCs w:val="24"/>
        </w:rPr>
        <w:t> ;</w:t>
      </w:r>
    </w:p>
    <w:p w14:paraId="44591974" w14:textId="6F39A823" w:rsidR="00500A3F" w:rsidRDefault="00500A3F" w:rsidP="00500A3F">
      <w:pPr>
        <w:pStyle w:val="Paragraphedeliste"/>
        <w:numPr>
          <w:ilvl w:val="0"/>
          <w:numId w:val="2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</w:t>
      </w:r>
      <w:r w:rsidRPr="007C7B79">
        <w:rPr>
          <w:rFonts w:ascii="Arial" w:hAnsi="Arial" w:cs="Arial"/>
          <w:sz w:val="24"/>
          <w:szCs w:val="24"/>
        </w:rPr>
        <w:t xml:space="preserve"> la</w:t>
      </w:r>
      <w:r w:rsidRPr="00500A3F"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surface des armatures du condensateur plan qui se font face</w:t>
      </w:r>
      <w:r>
        <w:rPr>
          <w:rFonts w:ascii="Arial" w:hAnsi="Arial" w:cs="Arial"/>
          <w:sz w:val="24"/>
          <w:szCs w:val="24"/>
        </w:rPr>
        <w:t> ;</w:t>
      </w:r>
    </w:p>
    <w:p w14:paraId="6345F7A2" w14:textId="312E8F17" w:rsidR="00500A3F" w:rsidRPr="00D3344E" w:rsidRDefault="00500A3F" w:rsidP="00500A3F">
      <w:pPr>
        <w:pStyle w:val="Paragraphedeliste"/>
        <w:numPr>
          <w:ilvl w:val="0"/>
          <w:numId w:val="2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00A3F">
        <w:rPr>
          <w:rFonts w:ascii="Arial" w:hAnsi="Arial" w:cs="Arial"/>
          <w:i/>
          <w:iCs/>
          <w:sz w:val="24"/>
          <w:szCs w:val="24"/>
        </w:rPr>
        <w:t>ℓ</w:t>
      </w:r>
      <w:proofErr w:type="gramEnd"/>
      <w:r w:rsidRPr="007C7B79">
        <w:rPr>
          <w:rFonts w:ascii="Arial" w:hAnsi="Arial" w:cs="Arial"/>
          <w:sz w:val="24"/>
          <w:szCs w:val="24"/>
        </w:rPr>
        <w:t xml:space="preserve"> la distance entre les deux armatures.</w:t>
      </w:r>
    </w:p>
    <w:p w14:paraId="291E3351" w14:textId="3283847F" w:rsidR="00B30C3C" w:rsidRDefault="00B30C3C" w:rsidP="00B30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ED883" w14:textId="77777777" w:rsidR="00500A3F" w:rsidRPr="007C7B79" w:rsidRDefault="00500A3F" w:rsidP="00500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7B79">
        <w:rPr>
          <w:rFonts w:ascii="Arial" w:hAnsi="Arial" w:cs="Arial"/>
          <w:sz w:val="24"/>
          <w:szCs w:val="24"/>
        </w:rPr>
        <w:t>Le principe du capteur réside dans le fait que la capacité du condensateur change en fonction de</w:t>
      </w:r>
      <w:r>
        <w:rPr>
          <w:rFonts w:ascii="Arial" w:hAnsi="Arial" w:cs="Arial"/>
          <w:sz w:val="24"/>
          <w:szCs w:val="24"/>
        </w:rPr>
        <w:t xml:space="preserve"> </w:t>
      </w:r>
      <w:r w:rsidRPr="007C7B79">
        <w:rPr>
          <w:rFonts w:ascii="Arial" w:hAnsi="Arial" w:cs="Arial"/>
          <w:sz w:val="24"/>
          <w:szCs w:val="24"/>
        </w:rPr>
        <w:t>la proportion d’eau présente dans le sol.</w:t>
      </w:r>
    </w:p>
    <w:p w14:paraId="7F4C6F5A" w14:textId="77777777" w:rsidR="00500A3F" w:rsidRDefault="00500A3F" w:rsidP="00500A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40A757" w14:textId="56E07B5A" w:rsidR="00AE3190" w:rsidRPr="004F0F3C" w:rsidRDefault="00AE3190" w:rsidP="00AE31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A.1.</w:t>
      </w:r>
      <w:r>
        <w:rPr>
          <w:rFonts w:ascii="Arial" w:hAnsi="Arial" w:cs="Arial"/>
          <w:sz w:val="24"/>
          <w:szCs w:val="24"/>
        </w:rPr>
        <w:tab/>
      </w:r>
      <w:r w:rsidR="0025753F" w:rsidRPr="007C7B79">
        <w:rPr>
          <w:rFonts w:ascii="Arial" w:hAnsi="Arial" w:cs="Arial"/>
          <w:sz w:val="24"/>
          <w:szCs w:val="24"/>
        </w:rPr>
        <w:t xml:space="preserve">La permittivité de l’air est </w:t>
      </w:r>
      <w:proofErr w:type="spellStart"/>
      <w:r w:rsidR="0025753F" w:rsidRPr="00500A3F">
        <w:rPr>
          <w:rFonts w:ascii="Arial" w:hAnsi="Arial" w:cs="Arial"/>
          <w:i/>
          <w:iCs/>
          <w:sz w:val="24"/>
          <w:szCs w:val="24"/>
        </w:rPr>
        <w:t>ε</w:t>
      </w:r>
      <w:proofErr w:type="gramStart"/>
      <w:r w:rsidR="0025753F">
        <w:rPr>
          <w:rFonts w:ascii="Arial" w:hAnsi="Arial" w:cs="Arial"/>
          <w:sz w:val="24"/>
          <w:szCs w:val="24"/>
          <w:vertAlign w:val="subscript"/>
        </w:rPr>
        <w:t>r,air</w:t>
      </w:r>
      <w:proofErr w:type="spellEnd"/>
      <w:proofErr w:type="gramEnd"/>
      <w:r w:rsidR="0025753F" w:rsidRPr="007C7B79">
        <w:rPr>
          <w:rFonts w:ascii="Arial" w:hAnsi="Arial" w:cs="Arial"/>
          <w:sz w:val="24"/>
          <w:szCs w:val="24"/>
        </w:rPr>
        <w:t xml:space="preserve"> = 1,0 alors que celle de l’eau est </w:t>
      </w:r>
      <w:proofErr w:type="spellStart"/>
      <w:r w:rsidR="0025753F" w:rsidRPr="00500A3F">
        <w:rPr>
          <w:rFonts w:ascii="Arial" w:hAnsi="Arial" w:cs="Arial"/>
          <w:i/>
          <w:iCs/>
          <w:sz w:val="24"/>
          <w:szCs w:val="24"/>
        </w:rPr>
        <w:t>ε</w:t>
      </w:r>
      <w:proofErr w:type="gramStart"/>
      <w:r w:rsidR="0025753F">
        <w:rPr>
          <w:rFonts w:ascii="Arial" w:hAnsi="Arial" w:cs="Arial"/>
          <w:sz w:val="24"/>
          <w:szCs w:val="24"/>
          <w:vertAlign w:val="subscript"/>
        </w:rPr>
        <w:t>r,eau</w:t>
      </w:r>
      <w:proofErr w:type="spellEnd"/>
      <w:proofErr w:type="gramEnd"/>
      <w:r w:rsidR="0025753F" w:rsidRPr="007C7B79">
        <w:rPr>
          <w:rFonts w:ascii="Arial" w:hAnsi="Arial" w:cs="Arial"/>
          <w:sz w:val="24"/>
          <w:szCs w:val="24"/>
        </w:rPr>
        <w:t xml:space="preserve"> = 80. En déduire,</w:t>
      </w:r>
      <w:r w:rsidR="0025753F">
        <w:rPr>
          <w:rFonts w:ascii="Arial" w:hAnsi="Arial" w:cs="Arial"/>
          <w:sz w:val="24"/>
          <w:szCs w:val="24"/>
        </w:rPr>
        <w:t xml:space="preserve"> </w:t>
      </w:r>
      <w:r w:rsidR="0025753F" w:rsidRPr="007C7B79">
        <w:rPr>
          <w:rFonts w:ascii="Arial" w:hAnsi="Arial" w:cs="Arial"/>
          <w:sz w:val="24"/>
          <w:szCs w:val="24"/>
        </w:rPr>
        <w:t>parmi l’air et l’eau, le milieu pour lequel la capacité du condensateur sera la plus grande.</w:t>
      </w:r>
    </w:p>
    <w:p w14:paraId="7227E230" w14:textId="77777777" w:rsidR="00AE3190" w:rsidRPr="004F0F3C" w:rsidRDefault="00AE3190" w:rsidP="00AE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1D3DED" w14:textId="548267C8" w:rsidR="00AE3190" w:rsidRDefault="00AE3190" w:rsidP="00AE31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A.2.</w:t>
      </w:r>
      <w:r>
        <w:rPr>
          <w:rFonts w:ascii="Arial" w:hAnsi="Arial" w:cs="Arial"/>
          <w:sz w:val="24"/>
          <w:szCs w:val="24"/>
        </w:rPr>
        <w:tab/>
      </w:r>
      <w:r w:rsidR="0025753F" w:rsidRPr="007C7B79">
        <w:rPr>
          <w:rFonts w:ascii="Arial" w:hAnsi="Arial" w:cs="Arial"/>
          <w:sz w:val="24"/>
          <w:szCs w:val="24"/>
        </w:rPr>
        <w:t xml:space="preserve">Justifier alors que, pour une même charge électrique </w:t>
      </w:r>
      <w:r w:rsidR="0025753F">
        <w:rPr>
          <w:rFonts w:ascii="Arial" w:hAnsi="Arial" w:cs="Arial"/>
          <w:i/>
          <w:iCs/>
          <w:sz w:val="24"/>
          <w:szCs w:val="24"/>
        </w:rPr>
        <w:t>q</w:t>
      </w:r>
      <w:r w:rsidR="0025753F" w:rsidRPr="007C7B79">
        <w:rPr>
          <w:rFonts w:ascii="Arial" w:hAnsi="Arial" w:cs="Arial"/>
          <w:sz w:val="24"/>
          <w:szCs w:val="24"/>
        </w:rPr>
        <w:t xml:space="preserve"> portée par une armature du</w:t>
      </w:r>
      <w:r w:rsidR="0025753F">
        <w:rPr>
          <w:rFonts w:ascii="Arial" w:hAnsi="Arial" w:cs="Arial"/>
          <w:sz w:val="24"/>
          <w:szCs w:val="24"/>
        </w:rPr>
        <w:t xml:space="preserve"> </w:t>
      </w:r>
      <w:r w:rsidR="0025753F" w:rsidRPr="007C7B79">
        <w:rPr>
          <w:rFonts w:ascii="Arial" w:hAnsi="Arial" w:cs="Arial"/>
          <w:sz w:val="24"/>
          <w:szCs w:val="24"/>
        </w:rPr>
        <w:t>condensateur, la tension électrique aux bornes de celui-ci est plus faible quand il est plongé</w:t>
      </w:r>
      <w:r w:rsidR="0025753F">
        <w:rPr>
          <w:rFonts w:ascii="Arial" w:hAnsi="Arial" w:cs="Arial"/>
          <w:sz w:val="24"/>
          <w:szCs w:val="24"/>
        </w:rPr>
        <w:t xml:space="preserve"> </w:t>
      </w:r>
      <w:r w:rsidR="0025753F" w:rsidRPr="007C7B79">
        <w:rPr>
          <w:rFonts w:ascii="Arial" w:hAnsi="Arial" w:cs="Arial"/>
          <w:sz w:val="24"/>
          <w:szCs w:val="24"/>
        </w:rPr>
        <w:t>dans l’eau que quand il est laissé à l’air libre.</w:t>
      </w:r>
    </w:p>
    <w:p w14:paraId="10D82C22" w14:textId="77FABAF0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C960F6" w14:textId="35517CD0" w:rsidR="004F0F3C" w:rsidRPr="00547BC8" w:rsidRDefault="004F0F3C" w:rsidP="004F0F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47BC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</w:t>
      </w:r>
      <w:r w:rsidR="00D9051E" w:rsidRPr="00547BC8">
        <w:rPr>
          <w:rFonts w:ascii="Arial" w:hAnsi="Arial" w:cs="Arial"/>
          <w:b/>
          <w:bCs/>
          <w:sz w:val="24"/>
          <w:szCs w:val="24"/>
          <w:u w:val="single"/>
        </w:rPr>
        <w:t>ARTIE</w:t>
      </w:r>
      <w:r w:rsidRPr="00547B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E3190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Pr="00547BC8">
        <w:rPr>
          <w:rFonts w:ascii="Arial" w:hAnsi="Arial" w:cs="Arial"/>
          <w:b/>
          <w:bCs/>
          <w:sz w:val="24"/>
          <w:szCs w:val="24"/>
        </w:rPr>
        <w:t xml:space="preserve"> - </w:t>
      </w:r>
      <w:r w:rsidR="00AE3190" w:rsidRPr="00AE3190">
        <w:rPr>
          <w:rFonts w:ascii="Arial" w:hAnsi="Arial" w:cs="Arial"/>
          <w:b/>
          <w:bCs/>
          <w:sz w:val="24"/>
          <w:szCs w:val="24"/>
        </w:rPr>
        <w:t>Étude de la charge d’un condensateur</w:t>
      </w:r>
    </w:p>
    <w:p w14:paraId="47755E17" w14:textId="77777777" w:rsidR="00547BC8" w:rsidRDefault="00547BC8" w:rsidP="004F0F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88247C0" w14:textId="61CD8775" w:rsidR="00AE3190" w:rsidRPr="00AE3190" w:rsidRDefault="00AE3190" w:rsidP="0025753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E3190">
        <w:rPr>
          <w:rFonts w:ascii="Arial" w:hAnsi="Arial" w:cs="Arial"/>
          <w:sz w:val="24"/>
          <w:szCs w:val="24"/>
        </w:rPr>
        <w:t>Le capteur est connecté à un microcontrôleur. Dès que le microcontrôleur est mis en route, cela</w:t>
      </w:r>
      <w:r w:rsidR="00373F1B">
        <w:rPr>
          <w:rFonts w:ascii="Arial" w:hAnsi="Arial" w:cs="Arial"/>
          <w:sz w:val="24"/>
          <w:szCs w:val="24"/>
        </w:rPr>
        <w:t xml:space="preserve"> </w:t>
      </w:r>
      <w:r w:rsidRPr="00AE3190">
        <w:rPr>
          <w:rFonts w:ascii="Arial" w:hAnsi="Arial" w:cs="Arial"/>
          <w:sz w:val="24"/>
          <w:szCs w:val="24"/>
        </w:rPr>
        <w:t>déclenche la charge du condensateur qui compose le capteur alors que ce dernier est encore</w:t>
      </w:r>
      <w:r w:rsidR="00373F1B">
        <w:rPr>
          <w:rFonts w:ascii="Arial" w:hAnsi="Arial" w:cs="Arial"/>
          <w:sz w:val="24"/>
          <w:szCs w:val="24"/>
        </w:rPr>
        <w:t xml:space="preserve"> </w:t>
      </w:r>
      <w:r w:rsidRPr="00AE3190">
        <w:rPr>
          <w:rFonts w:ascii="Arial" w:hAnsi="Arial" w:cs="Arial"/>
          <w:sz w:val="24"/>
          <w:szCs w:val="24"/>
        </w:rPr>
        <w:t>dans l’air.</w:t>
      </w:r>
    </w:p>
    <w:p w14:paraId="0B1BEA59" w14:textId="587399BB" w:rsidR="00AE3190" w:rsidRPr="00AE3190" w:rsidRDefault="00AE3190" w:rsidP="0025753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E3190">
        <w:rPr>
          <w:rFonts w:ascii="Arial" w:hAnsi="Arial" w:cs="Arial"/>
          <w:sz w:val="24"/>
          <w:szCs w:val="24"/>
        </w:rPr>
        <w:t>Le système est modélisé par le circuit représenté ci-après (</w:t>
      </w:r>
      <w:r w:rsidRPr="00373F1B">
        <w:rPr>
          <w:rFonts w:ascii="Arial" w:hAnsi="Arial" w:cs="Arial"/>
          <w:b/>
          <w:bCs/>
          <w:sz w:val="24"/>
          <w:szCs w:val="24"/>
        </w:rPr>
        <w:t>figure 3</w:t>
      </w:r>
      <w:r w:rsidRPr="00AE3190">
        <w:rPr>
          <w:rFonts w:ascii="Arial" w:hAnsi="Arial" w:cs="Arial"/>
          <w:sz w:val="24"/>
          <w:szCs w:val="24"/>
        </w:rPr>
        <w:t>) comportant un condensateur</w:t>
      </w:r>
      <w:r w:rsidR="00373F1B">
        <w:rPr>
          <w:rFonts w:ascii="Arial" w:hAnsi="Arial" w:cs="Arial"/>
          <w:sz w:val="24"/>
          <w:szCs w:val="24"/>
        </w:rPr>
        <w:t xml:space="preserve"> </w:t>
      </w:r>
      <w:r w:rsidRPr="00AE3190">
        <w:rPr>
          <w:rFonts w:ascii="Arial" w:hAnsi="Arial" w:cs="Arial"/>
          <w:sz w:val="24"/>
          <w:szCs w:val="24"/>
        </w:rPr>
        <w:t xml:space="preserve">de capacite </w:t>
      </w:r>
      <w:proofErr w:type="spellStart"/>
      <w:r w:rsidR="0025753F">
        <w:rPr>
          <w:rFonts w:ascii="Arial" w:hAnsi="Arial" w:cs="Arial"/>
          <w:i/>
          <w:iCs/>
          <w:sz w:val="24"/>
          <w:szCs w:val="24"/>
        </w:rPr>
        <w:t>C</w:t>
      </w:r>
      <w:r w:rsidR="0025753F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Pr="00AE3190">
        <w:rPr>
          <w:rFonts w:ascii="Arial" w:hAnsi="Arial" w:cs="Arial"/>
          <w:sz w:val="24"/>
          <w:szCs w:val="24"/>
        </w:rPr>
        <w:t xml:space="preserve"> en série avec un générateur idéal de tension, ayant pour tension à ses bornes </w:t>
      </w:r>
      <w:r w:rsidR="0025753F" w:rsidRPr="0025753F">
        <w:rPr>
          <w:rFonts w:ascii="Arial" w:hAnsi="Arial" w:cs="Arial"/>
          <w:i/>
          <w:iCs/>
          <w:sz w:val="24"/>
          <w:szCs w:val="24"/>
        </w:rPr>
        <w:t>E</w:t>
      </w:r>
      <w:r w:rsidRPr="00AE3190">
        <w:rPr>
          <w:rFonts w:ascii="Arial" w:hAnsi="Arial" w:cs="Arial"/>
          <w:sz w:val="24"/>
          <w:szCs w:val="24"/>
        </w:rPr>
        <w:t>,</w:t>
      </w:r>
      <w:r w:rsidR="00373F1B">
        <w:rPr>
          <w:rFonts w:ascii="Arial" w:hAnsi="Arial" w:cs="Arial"/>
          <w:sz w:val="24"/>
          <w:szCs w:val="24"/>
        </w:rPr>
        <w:t xml:space="preserve"> </w:t>
      </w:r>
      <w:r w:rsidRPr="00AE3190">
        <w:rPr>
          <w:rFonts w:ascii="Arial" w:hAnsi="Arial" w:cs="Arial"/>
          <w:sz w:val="24"/>
          <w:szCs w:val="24"/>
        </w:rPr>
        <w:t xml:space="preserve">et une résistance de valeur </w:t>
      </w:r>
      <w:r w:rsidR="0025753F">
        <w:rPr>
          <w:rFonts w:ascii="Arial" w:hAnsi="Arial" w:cs="Arial"/>
          <w:i/>
          <w:iCs/>
          <w:sz w:val="24"/>
          <w:szCs w:val="24"/>
        </w:rPr>
        <w:t>R</w:t>
      </w:r>
      <w:r w:rsidR="0025753F" w:rsidRPr="00AE3190">
        <w:rPr>
          <w:rFonts w:ascii="Arial" w:hAnsi="Arial" w:cs="Arial"/>
          <w:sz w:val="24"/>
          <w:szCs w:val="24"/>
        </w:rPr>
        <w:t>.</w:t>
      </w:r>
    </w:p>
    <w:p w14:paraId="0199DB93" w14:textId="48FA00B8" w:rsidR="00D3564C" w:rsidRDefault="00AE3190" w:rsidP="00AE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190">
        <w:rPr>
          <w:rFonts w:ascii="Arial" w:hAnsi="Arial" w:cs="Arial"/>
          <w:sz w:val="24"/>
          <w:szCs w:val="24"/>
        </w:rPr>
        <w:t>On considère que le condensateur est initialement déchargé.</w:t>
      </w:r>
    </w:p>
    <w:p w14:paraId="3955FE22" w14:textId="77777777" w:rsidR="00AE3190" w:rsidRDefault="00AE3190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B6D95" w14:textId="3B70D2A0" w:rsidR="00AE3190" w:rsidRDefault="00373F1B" w:rsidP="00373F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3F1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4D16C5" wp14:editId="6C688CD5">
            <wp:extent cx="2636465" cy="1304014"/>
            <wp:effectExtent l="0" t="0" r="0" b="0"/>
            <wp:docPr id="1973066619" name="Image 1" descr="Une image contenant diagramme, ligne, Dessin technique, Pl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66619" name="Image 1" descr="Une image contenant diagramme, ligne, Dessin technique, Plan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0214" cy="132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BB915" w14:textId="77777777" w:rsidR="00AE3190" w:rsidRDefault="00AE3190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02AD4" w14:textId="51B90F29" w:rsidR="00AE3190" w:rsidRPr="00AE3190" w:rsidRDefault="00AE3190" w:rsidP="00373F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3F1B">
        <w:rPr>
          <w:rFonts w:ascii="Arial" w:hAnsi="Arial" w:cs="Arial"/>
          <w:b/>
          <w:bCs/>
          <w:sz w:val="24"/>
          <w:szCs w:val="24"/>
        </w:rPr>
        <w:t>Figure 3</w:t>
      </w:r>
      <w:r w:rsidR="00373F1B">
        <w:rPr>
          <w:rFonts w:ascii="Arial" w:hAnsi="Arial" w:cs="Arial"/>
          <w:sz w:val="24"/>
          <w:szCs w:val="24"/>
        </w:rPr>
        <w:t> :</w:t>
      </w:r>
      <w:r w:rsidRPr="00AE3190">
        <w:rPr>
          <w:rFonts w:ascii="Arial" w:hAnsi="Arial" w:cs="Arial"/>
          <w:sz w:val="24"/>
          <w:szCs w:val="24"/>
        </w:rPr>
        <w:t xml:space="preserve"> Circuit en série comprenant un générateur,</w:t>
      </w:r>
    </w:p>
    <w:p w14:paraId="64624899" w14:textId="5C32EC64" w:rsidR="00AE3190" w:rsidRDefault="00AE3190" w:rsidP="00373F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E3190">
        <w:rPr>
          <w:rFonts w:ascii="Arial" w:hAnsi="Arial" w:cs="Arial"/>
          <w:sz w:val="24"/>
          <w:szCs w:val="24"/>
        </w:rPr>
        <w:t>une</w:t>
      </w:r>
      <w:proofErr w:type="gramEnd"/>
      <w:r w:rsidRPr="00AE3190">
        <w:rPr>
          <w:rFonts w:ascii="Arial" w:hAnsi="Arial" w:cs="Arial"/>
          <w:sz w:val="24"/>
          <w:szCs w:val="24"/>
        </w:rPr>
        <w:t xml:space="preserve"> résistance </w:t>
      </w:r>
      <w:r w:rsidR="00F66D68" w:rsidRPr="00F66D68">
        <w:rPr>
          <w:rFonts w:ascii="Arial" w:hAnsi="Arial" w:cs="Arial"/>
          <w:i/>
          <w:iCs/>
          <w:sz w:val="24"/>
          <w:szCs w:val="24"/>
        </w:rPr>
        <w:t>R</w:t>
      </w:r>
      <w:r w:rsidR="00F66D68" w:rsidRPr="00AE3190">
        <w:rPr>
          <w:rFonts w:ascii="Arial" w:hAnsi="Arial" w:cs="Arial"/>
          <w:sz w:val="24"/>
          <w:szCs w:val="24"/>
        </w:rPr>
        <w:t xml:space="preserve"> </w:t>
      </w:r>
      <w:r w:rsidRPr="00AE3190">
        <w:rPr>
          <w:rFonts w:ascii="Arial" w:hAnsi="Arial" w:cs="Arial"/>
          <w:sz w:val="24"/>
          <w:szCs w:val="24"/>
        </w:rPr>
        <w:t xml:space="preserve">et un condensateur </w:t>
      </w:r>
      <w:proofErr w:type="spellStart"/>
      <w:r w:rsidR="00F66D68" w:rsidRPr="00F66D68">
        <w:rPr>
          <w:rFonts w:ascii="Arial" w:hAnsi="Arial" w:cs="Arial"/>
          <w:i/>
          <w:iCs/>
          <w:sz w:val="24"/>
          <w:szCs w:val="24"/>
        </w:rPr>
        <w:t>C</w:t>
      </w:r>
      <w:r w:rsidR="00F66D68" w:rsidRPr="00F66D68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</w:p>
    <w:p w14:paraId="59B90F97" w14:textId="77777777" w:rsidR="00AE3190" w:rsidRDefault="00AE3190" w:rsidP="00AE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FE5BF" w14:textId="69CEC7E1" w:rsidR="00AE3190" w:rsidRPr="004F0F3C" w:rsidRDefault="00AE3190" w:rsidP="00AE31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5753F" w:rsidRPr="00AE3190">
        <w:rPr>
          <w:rFonts w:ascii="Arial" w:hAnsi="Arial" w:cs="Arial"/>
          <w:sz w:val="24"/>
          <w:szCs w:val="24"/>
        </w:rPr>
        <w:t xml:space="preserve">Établir, pour le circuit de la </w:t>
      </w:r>
      <w:r w:rsidR="0025753F" w:rsidRPr="00F66D68">
        <w:rPr>
          <w:rFonts w:ascii="Arial" w:hAnsi="Arial" w:cs="Arial"/>
          <w:b/>
          <w:bCs/>
          <w:sz w:val="24"/>
          <w:szCs w:val="24"/>
        </w:rPr>
        <w:t>figure 3</w:t>
      </w:r>
      <w:r w:rsidR="0025753F" w:rsidRPr="00AE3190">
        <w:rPr>
          <w:rFonts w:ascii="Arial" w:hAnsi="Arial" w:cs="Arial"/>
          <w:sz w:val="24"/>
          <w:szCs w:val="24"/>
        </w:rPr>
        <w:t xml:space="preserve">, la relation entre </w:t>
      </w:r>
      <w:r w:rsidR="0025753F" w:rsidRPr="0025753F">
        <w:rPr>
          <w:rFonts w:ascii="Arial" w:hAnsi="Arial" w:cs="Arial"/>
          <w:i/>
          <w:iCs/>
          <w:sz w:val="24"/>
          <w:szCs w:val="24"/>
        </w:rPr>
        <w:t>E</w:t>
      </w:r>
      <w:r w:rsidR="002575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53F" w:rsidRPr="0025753F">
        <w:rPr>
          <w:rFonts w:ascii="Arial" w:hAnsi="Arial" w:cs="Arial"/>
          <w:i/>
          <w:iCs/>
          <w:sz w:val="24"/>
          <w:szCs w:val="24"/>
        </w:rPr>
        <w:t>u</w:t>
      </w:r>
      <w:r w:rsidR="0025753F" w:rsidRPr="0025753F"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proofErr w:type="spellEnd"/>
      <w:r w:rsidR="0025753F">
        <w:rPr>
          <w:rFonts w:ascii="Arial" w:hAnsi="Arial" w:cs="Arial"/>
          <w:sz w:val="24"/>
          <w:szCs w:val="24"/>
        </w:rPr>
        <w:t>(</w:t>
      </w:r>
      <w:r w:rsidR="0025753F" w:rsidRPr="0025753F">
        <w:rPr>
          <w:rFonts w:ascii="Arial" w:hAnsi="Arial" w:cs="Arial"/>
          <w:i/>
          <w:iCs/>
          <w:sz w:val="24"/>
          <w:szCs w:val="24"/>
        </w:rPr>
        <w:t>t</w:t>
      </w:r>
      <w:r w:rsidR="0025753F">
        <w:rPr>
          <w:rFonts w:ascii="Arial" w:hAnsi="Arial" w:cs="Arial"/>
          <w:sz w:val="24"/>
          <w:szCs w:val="24"/>
        </w:rPr>
        <w:t xml:space="preserve">) et </w:t>
      </w:r>
      <w:proofErr w:type="spellStart"/>
      <w:r w:rsidR="0025753F" w:rsidRPr="0025753F">
        <w:rPr>
          <w:rFonts w:ascii="Arial" w:hAnsi="Arial" w:cs="Arial"/>
          <w:i/>
          <w:iCs/>
          <w:sz w:val="24"/>
          <w:szCs w:val="24"/>
        </w:rPr>
        <w:t>u</w:t>
      </w:r>
      <w:r w:rsidR="0025753F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="0025753F">
        <w:rPr>
          <w:rFonts w:ascii="Arial" w:hAnsi="Arial" w:cs="Arial"/>
          <w:sz w:val="24"/>
          <w:szCs w:val="24"/>
        </w:rPr>
        <w:t>(</w:t>
      </w:r>
      <w:r w:rsidR="0025753F" w:rsidRPr="0025753F">
        <w:rPr>
          <w:rFonts w:ascii="Arial" w:hAnsi="Arial" w:cs="Arial"/>
          <w:i/>
          <w:iCs/>
          <w:sz w:val="24"/>
          <w:szCs w:val="24"/>
        </w:rPr>
        <w:t>t</w:t>
      </w:r>
      <w:r w:rsidR="0025753F">
        <w:rPr>
          <w:rFonts w:ascii="Arial" w:hAnsi="Arial" w:cs="Arial"/>
          <w:sz w:val="24"/>
          <w:szCs w:val="24"/>
        </w:rPr>
        <w:t>).</w:t>
      </w:r>
    </w:p>
    <w:p w14:paraId="1A568697" w14:textId="77777777" w:rsidR="00AE3190" w:rsidRPr="004F0F3C" w:rsidRDefault="00AE3190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41922" w14:textId="1D31B131" w:rsidR="00AE3190" w:rsidRPr="004F0F3C" w:rsidRDefault="00AE3190" w:rsidP="00AE31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5753F" w:rsidRPr="00AE3190">
        <w:rPr>
          <w:rFonts w:ascii="Arial" w:hAnsi="Arial" w:cs="Arial"/>
          <w:sz w:val="24"/>
          <w:szCs w:val="24"/>
        </w:rPr>
        <w:t xml:space="preserve">Donner la relation mathématique entre l’intensité du courant </w:t>
      </w:r>
      <w:r w:rsidR="00ED2238">
        <w:rPr>
          <w:rFonts w:ascii="Arial" w:hAnsi="Arial" w:cs="Arial"/>
          <w:i/>
          <w:iCs/>
          <w:sz w:val="24"/>
          <w:szCs w:val="24"/>
        </w:rPr>
        <w:t>i</w:t>
      </w:r>
      <w:r w:rsidR="00ED2238">
        <w:rPr>
          <w:rFonts w:ascii="Arial" w:hAnsi="Arial" w:cs="Arial"/>
          <w:sz w:val="24"/>
          <w:szCs w:val="24"/>
        </w:rPr>
        <w:t>(</w:t>
      </w:r>
      <w:r w:rsidR="00ED2238" w:rsidRPr="0025753F">
        <w:rPr>
          <w:rFonts w:ascii="Arial" w:hAnsi="Arial" w:cs="Arial"/>
          <w:i/>
          <w:iCs/>
          <w:sz w:val="24"/>
          <w:szCs w:val="24"/>
        </w:rPr>
        <w:t>t</w:t>
      </w:r>
      <w:r w:rsidR="00ED2238">
        <w:rPr>
          <w:rFonts w:ascii="Arial" w:hAnsi="Arial" w:cs="Arial"/>
          <w:sz w:val="24"/>
          <w:szCs w:val="24"/>
        </w:rPr>
        <w:t xml:space="preserve">) </w:t>
      </w:r>
      <w:r w:rsidR="0025753F" w:rsidRPr="00AE3190">
        <w:rPr>
          <w:rFonts w:ascii="Arial" w:hAnsi="Arial" w:cs="Arial"/>
          <w:sz w:val="24"/>
          <w:szCs w:val="24"/>
        </w:rPr>
        <w:t xml:space="preserve">et la charge électrique </w:t>
      </w:r>
      <w:r w:rsidR="00ED2238">
        <w:rPr>
          <w:rFonts w:ascii="Arial" w:hAnsi="Arial" w:cs="Arial"/>
          <w:i/>
          <w:iCs/>
          <w:sz w:val="24"/>
          <w:szCs w:val="24"/>
        </w:rPr>
        <w:t>q</w:t>
      </w:r>
      <w:r w:rsidR="00ED2238">
        <w:rPr>
          <w:rFonts w:ascii="Arial" w:hAnsi="Arial" w:cs="Arial"/>
          <w:sz w:val="24"/>
          <w:szCs w:val="24"/>
        </w:rPr>
        <w:t>(</w:t>
      </w:r>
      <w:r w:rsidR="00ED2238" w:rsidRPr="0025753F">
        <w:rPr>
          <w:rFonts w:ascii="Arial" w:hAnsi="Arial" w:cs="Arial"/>
          <w:i/>
          <w:iCs/>
          <w:sz w:val="24"/>
          <w:szCs w:val="24"/>
        </w:rPr>
        <w:t>t</w:t>
      </w:r>
      <w:r w:rsidR="00ED2238">
        <w:rPr>
          <w:rFonts w:ascii="Arial" w:hAnsi="Arial" w:cs="Arial"/>
          <w:sz w:val="24"/>
          <w:szCs w:val="24"/>
        </w:rPr>
        <w:t xml:space="preserve">) </w:t>
      </w:r>
      <w:r w:rsidR="0025753F" w:rsidRPr="00AE3190">
        <w:rPr>
          <w:rFonts w:ascii="Arial" w:hAnsi="Arial" w:cs="Arial"/>
          <w:sz w:val="24"/>
          <w:szCs w:val="24"/>
        </w:rPr>
        <w:t>qui traverse une portion de circuit. Préciser les unités de chacune des grandeurs.</w:t>
      </w:r>
    </w:p>
    <w:p w14:paraId="7113A871" w14:textId="77777777" w:rsidR="00D3564C" w:rsidRPr="004F0F3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C253B" w14:textId="197B33C0" w:rsidR="004F0F3C" w:rsidRPr="004F0F3C" w:rsidRDefault="00AE3190" w:rsidP="00ED22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4F0F3C" w:rsidRPr="00D3564C">
        <w:rPr>
          <w:rFonts w:ascii="Arial" w:hAnsi="Arial" w:cs="Arial"/>
          <w:b/>
          <w:bCs/>
          <w:sz w:val="24"/>
          <w:szCs w:val="24"/>
        </w:rPr>
        <w:t>.3.</w:t>
      </w:r>
      <w:r w:rsidR="00D3564C">
        <w:rPr>
          <w:rFonts w:ascii="Arial" w:hAnsi="Arial" w:cs="Arial"/>
          <w:sz w:val="24"/>
          <w:szCs w:val="24"/>
        </w:rPr>
        <w:tab/>
      </w:r>
      <w:r w:rsidR="00ED2238" w:rsidRPr="00AE3190">
        <w:rPr>
          <w:rFonts w:ascii="Arial" w:hAnsi="Arial" w:cs="Arial"/>
          <w:sz w:val="24"/>
          <w:szCs w:val="24"/>
        </w:rPr>
        <w:t xml:space="preserve">Montrer alors que l'équation différentielle qui régit l’évolution de la tension </w:t>
      </w:r>
      <w:proofErr w:type="spellStart"/>
      <w:r w:rsidR="00ED2238" w:rsidRPr="0025753F">
        <w:rPr>
          <w:rFonts w:ascii="Arial" w:hAnsi="Arial" w:cs="Arial"/>
          <w:i/>
          <w:iCs/>
          <w:sz w:val="24"/>
          <w:szCs w:val="24"/>
        </w:rPr>
        <w:t>u</w:t>
      </w:r>
      <w:r w:rsidR="00ED2238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="00ED2238" w:rsidRPr="00AE3190">
        <w:rPr>
          <w:rFonts w:ascii="Arial" w:hAnsi="Arial" w:cs="Arial"/>
          <w:sz w:val="24"/>
          <w:szCs w:val="24"/>
        </w:rPr>
        <w:t xml:space="preserve"> aux bornes</w:t>
      </w:r>
      <w:r w:rsidR="00ED2238">
        <w:rPr>
          <w:rFonts w:ascii="Arial" w:hAnsi="Arial" w:cs="Arial"/>
          <w:sz w:val="24"/>
          <w:szCs w:val="24"/>
        </w:rPr>
        <w:t xml:space="preserve"> </w:t>
      </w:r>
      <w:r w:rsidR="00ED2238" w:rsidRPr="00AE3190">
        <w:rPr>
          <w:rFonts w:ascii="Arial" w:hAnsi="Arial" w:cs="Arial"/>
          <w:sz w:val="24"/>
          <w:szCs w:val="24"/>
        </w:rPr>
        <w:t>du condensateur est</w:t>
      </w:r>
      <w:r w:rsidR="00ED2238">
        <w:rPr>
          <w:rFonts w:ascii="Arial" w:hAnsi="Arial" w:cs="Arial"/>
          <w:sz w:val="24"/>
          <w:szCs w:val="24"/>
        </w:rPr>
        <w:t> :</w:t>
      </w:r>
    </w:p>
    <w:p w14:paraId="09EBE11F" w14:textId="77777777" w:rsidR="00ED2238" w:rsidRPr="00AE3190" w:rsidRDefault="00D9051E" w:rsidP="00ED22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R×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air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(</m:t>
          </m:r>
          <m:r>
            <w:rPr>
              <w:rFonts w:ascii="Cambria Math" w:hAnsi="Cambria Math" w:cs="Cambria Math"/>
              <w:sz w:val="24"/>
              <w:szCs w:val="24"/>
            </w:rPr>
            <m:t>t</m:t>
          </m:r>
          <m:r>
            <w:rPr>
              <w:rFonts w:ascii="Cambria Math" w:hAnsi="Cambria Math" w:cs="Arial"/>
              <w:sz w:val="24"/>
              <w:szCs w:val="24"/>
            </w:rPr>
            <m:t>) 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R×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air</m:t>
                  </m:r>
                </m:sub>
              </m:sSub>
            </m:den>
          </m:f>
        </m:oMath>
      </m:oMathPara>
    </w:p>
    <w:p w14:paraId="39670451" w14:textId="77777777" w:rsidR="00AE3190" w:rsidRPr="00FC0D12" w:rsidRDefault="00AE3190" w:rsidP="00AE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D747D" w14:textId="6DB5AE84" w:rsidR="00AE3190" w:rsidRDefault="00AE3190" w:rsidP="00AE319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3564C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="00ED2238" w:rsidRPr="00AE3190">
        <w:rPr>
          <w:rFonts w:ascii="Arial" w:hAnsi="Arial" w:cs="Arial"/>
          <w:sz w:val="24"/>
          <w:szCs w:val="24"/>
        </w:rPr>
        <w:t xml:space="preserve">Montrer que 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=E×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τ</m:t>
                    </m:r>
                  </m:den>
                </m:f>
              </m:sup>
            </m:sSup>
          </m:e>
        </m:d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ED2238" w:rsidRPr="00AE3190">
        <w:rPr>
          <w:rFonts w:ascii="Arial" w:hAnsi="Arial" w:cs="Arial"/>
          <w:sz w:val="24"/>
          <w:szCs w:val="24"/>
        </w:rPr>
        <w:t xml:space="preserve"> est solution de l’équation différentielle à condition que</w:t>
      </w:r>
      <w:r w:rsidR="00ED2238">
        <w:rPr>
          <w:rFonts w:ascii="Arial" w:hAnsi="Arial" w:cs="Arial"/>
          <w:sz w:val="24"/>
          <w:szCs w:val="24"/>
        </w:rPr>
        <w:t xml:space="preserve"> </w:t>
      </w:r>
      <w:r w:rsidR="00ED2238" w:rsidRPr="00F66D68">
        <w:rPr>
          <w:rFonts w:ascii="Arial" w:hAnsi="Arial" w:cs="Arial"/>
          <w:i/>
          <w:iCs/>
          <w:sz w:val="24"/>
          <w:szCs w:val="24"/>
        </w:rPr>
        <w:sym w:font="Symbol" w:char="F074"/>
      </w:r>
      <w:r w:rsidR="00F66D68" w:rsidRPr="00F66D68">
        <w:rPr>
          <w:rFonts w:ascii="Arial" w:hAnsi="Arial" w:cs="Arial"/>
          <w:i/>
          <w:iCs/>
          <w:sz w:val="24"/>
          <w:szCs w:val="24"/>
        </w:rPr>
        <w:t xml:space="preserve"> </w:t>
      </w:r>
      <w:r w:rsidR="00ED2238" w:rsidRPr="00F66D68">
        <w:rPr>
          <w:rFonts w:ascii="Arial" w:hAnsi="Arial" w:cs="Arial"/>
          <w:i/>
          <w:iCs/>
          <w:sz w:val="24"/>
          <w:szCs w:val="24"/>
        </w:rPr>
        <w:t xml:space="preserve">= R × </w:t>
      </w:r>
      <w:proofErr w:type="spellStart"/>
      <w:proofErr w:type="gramStart"/>
      <w:r w:rsidR="00ED2238" w:rsidRPr="00F66D68">
        <w:rPr>
          <w:rFonts w:ascii="Arial" w:hAnsi="Arial" w:cs="Arial"/>
          <w:i/>
          <w:iCs/>
          <w:sz w:val="24"/>
          <w:szCs w:val="24"/>
        </w:rPr>
        <w:t>C</w:t>
      </w:r>
      <w:r w:rsidR="00ED2238" w:rsidRPr="00ED2238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="00ED2238" w:rsidRPr="00AE3190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450AA9D0" w14:textId="77777777" w:rsidR="00AE3190" w:rsidRPr="00FC0D12" w:rsidRDefault="00AE3190" w:rsidP="00AE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17890" w14:textId="23D48413" w:rsidR="00AE3190" w:rsidRDefault="00AE3190" w:rsidP="00AE3190">
      <w:pPr>
        <w:tabs>
          <w:tab w:val="left" w:pos="851"/>
        </w:tabs>
        <w:spacing w:after="6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66D68" w:rsidRPr="00AE3190">
        <w:rPr>
          <w:rFonts w:ascii="Arial" w:hAnsi="Arial" w:cs="Arial"/>
          <w:sz w:val="24"/>
          <w:szCs w:val="24"/>
        </w:rPr>
        <w:t xml:space="preserve">Nommer le produit des grandeurs </w:t>
      </w:r>
      <w:r w:rsidR="00F66D68" w:rsidRPr="00F66D68">
        <w:rPr>
          <w:rFonts w:ascii="Arial" w:hAnsi="Arial" w:cs="Arial"/>
          <w:i/>
          <w:iCs/>
          <w:sz w:val="24"/>
          <w:szCs w:val="24"/>
        </w:rPr>
        <w:t>R</w:t>
      </w:r>
      <w:r w:rsidR="00F66D68" w:rsidRPr="00AE3190">
        <w:rPr>
          <w:rFonts w:ascii="Arial" w:hAnsi="Arial" w:cs="Arial"/>
          <w:sz w:val="24"/>
          <w:szCs w:val="24"/>
        </w:rPr>
        <w:t xml:space="preserve"> et </w:t>
      </w:r>
      <w:proofErr w:type="spellStart"/>
      <w:proofErr w:type="gramStart"/>
      <w:r w:rsidR="00F66D68" w:rsidRPr="00F66D68">
        <w:rPr>
          <w:rFonts w:ascii="Arial" w:hAnsi="Arial" w:cs="Arial"/>
          <w:i/>
          <w:iCs/>
          <w:sz w:val="24"/>
          <w:szCs w:val="24"/>
        </w:rPr>
        <w:t>C</w:t>
      </w:r>
      <w:r w:rsidR="00F66D68" w:rsidRPr="00F66D68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="00F66D68" w:rsidRPr="00AE3190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301B0AA6" w14:textId="77777777" w:rsidR="00AE3190" w:rsidRPr="00FC0D12" w:rsidRDefault="00AE3190" w:rsidP="00AE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745015" w14:textId="73A71563" w:rsidR="00AE3190" w:rsidRDefault="00AE3190" w:rsidP="00AE3190">
      <w:pPr>
        <w:tabs>
          <w:tab w:val="left" w:pos="567"/>
        </w:tabs>
        <w:spacing w:after="6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3564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66D68" w:rsidRPr="00AE3190">
        <w:rPr>
          <w:rFonts w:ascii="Arial" w:hAnsi="Arial" w:cs="Arial"/>
          <w:sz w:val="24"/>
          <w:szCs w:val="24"/>
        </w:rPr>
        <w:t>Montrer qu’une fois avoir attendu un temps suffisamment long, la charge du condensateur</w:t>
      </w:r>
      <w:r w:rsidR="00F66D68">
        <w:rPr>
          <w:rFonts w:ascii="Arial" w:hAnsi="Arial" w:cs="Arial"/>
          <w:sz w:val="24"/>
          <w:szCs w:val="24"/>
        </w:rPr>
        <w:t xml:space="preserve"> </w:t>
      </w:r>
      <w:r w:rsidR="00F66D68" w:rsidRPr="00AE3190">
        <w:rPr>
          <w:rFonts w:ascii="Arial" w:hAnsi="Arial" w:cs="Arial"/>
          <w:sz w:val="24"/>
          <w:szCs w:val="24"/>
        </w:rPr>
        <w:t>vaut</w:t>
      </w:r>
      <w:r w:rsidR="00F66D68" w:rsidRPr="00F66D6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66D68">
        <w:rPr>
          <w:rFonts w:ascii="Arial" w:hAnsi="Arial" w:cs="Arial"/>
          <w:i/>
          <w:iCs/>
          <w:sz w:val="24"/>
          <w:szCs w:val="24"/>
        </w:rPr>
        <w:t>Q</w:t>
      </w:r>
      <w:r w:rsidR="00F66D68">
        <w:rPr>
          <w:rFonts w:ascii="Arial" w:hAnsi="Arial" w:cs="Arial"/>
          <w:sz w:val="24"/>
          <w:szCs w:val="24"/>
          <w:vertAlign w:val="subscript"/>
        </w:rPr>
        <w:t>chargé</w:t>
      </w:r>
      <w:proofErr w:type="spellEnd"/>
      <w:r w:rsidR="00F66D68" w:rsidRPr="00AE3190">
        <w:rPr>
          <w:rFonts w:ascii="Arial" w:hAnsi="Arial" w:cs="Arial"/>
          <w:sz w:val="24"/>
          <w:szCs w:val="24"/>
        </w:rPr>
        <w:t xml:space="preserve"> </w:t>
      </w:r>
      <w:r w:rsidR="00F66D68" w:rsidRPr="00F66D68">
        <w:rPr>
          <w:rFonts w:ascii="Arial" w:hAnsi="Arial" w:cs="Arial"/>
          <w:i/>
          <w:iCs/>
          <w:sz w:val="24"/>
          <w:szCs w:val="24"/>
        </w:rPr>
        <w:t xml:space="preserve">= </w:t>
      </w:r>
      <w:proofErr w:type="spellStart"/>
      <w:proofErr w:type="gramStart"/>
      <w:r w:rsidR="00F66D68" w:rsidRPr="00F66D68">
        <w:rPr>
          <w:rFonts w:ascii="Arial" w:hAnsi="Arial" w:cs="Arial"/>
          <w:i/>
          <w:iCs/>
          <w:sz w:val="24"/>
          <w:szCs w:val="24"/>
        </w:rPr>
        <w:t>C</w:t>
      </w:r>
      <w:r w:rsidR="00F66D68" w:rsidRPr="00ED2238">
        <w:rPr>
          <w:rFonts w:ascii="Arial" w:hAnsi="Arial" w:cs="Arial"/>
          <w:sz w:val="24"/>
          <w:szCs w:val="24"/>
          <w:vertAlign w:val="subscript"/>
        </w:rPr>
        <w:t>air</w:t>
      </w:r>
      <w:proofErr w:type="spellEnd"/>
      <w:r w:rsidR="00F66D68" w:rsidRPr="00AE3190">
        <w:rPr>
          <w:rFonts w:ascii="Arial" w:hAnsi="Arial" w:cs="Arial"/>
          <w:sz w:val="24"/>
          <w:szCs w:val="24"/>
        </w:rPr>
        <w:t xml:space="preserve"> .</w:t>
      </w:r>
      <w:proofErr w:type="gramEnd"/>
      <w:r w:rsidR="00F66D68" w:rsidRPr="00F66D68">
        <w:rPr>
          <w:rFonts w:ascii="Arial" w:hAnsi="Arial" w:cs="Arial"/>
          <w:i/>
          <w:iCs/>
          <w:sz w:val="24"/>
          <w:szCs w:val="24"/>
        </w:rPr>
        <w:t xml:space="preserve"> ×</w:t>
      </w:r>
      <w:r w:rsidR="00F66D68">
        <w:rPr>
          <w:rFonts w:ascii="Arial" w:hAnsi="Arial" w:cs="Arial"/>
          <w:i/>
          <w:iCs/>
          <w:sz w:val="24"/>
          <w:szCs w:val="24"/>
        </w:rPr>
        <w:t xml:space="preserve"> E.</w:t>
      </w:r>
    </w:p>
    <w:p w14:paraId="4130FDEF" w14:textId="77777777" w:rsidR="00AE3190" w:rsidRPr="00FC0D12" w:rsidRDefault="00AE3190" w:rsidP="00AE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53221" w14:textId="56ACA0B2" w:rsidR="00F66D68" w:rsidRPr="00547BC8" w:rsidRDefault="00D9051E" w:rsidP="00F66D6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47BC8">
        <w:rPr>
          <w:rFonts w:ascii="Arial" w:hAnsi="Arial" w:cs="Arial"/>
          <w:b/>
          <w:bCs/>
          <w:sz w:val="24"/>
          <w:szCs w:val="24"/>
          <w:u w:val="single"/>
        </w:rPr>
        <w:t>PARTIE</w:t>
      </w:r>
      <w:r w:rsidR="00F66D68" w:rsidRPr="00547B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66D68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66D68" w:rsidRPr="00547BC8">
        <w:rPr>
          <w:rFonts w:ascii="Arial" w:hAnsi="Arial" w:cs="Arial"/>
          <w:b/>
          <w:bCs/>
          <w:sz w:val="24"/>
          <w:szCs w:val="24"/>
        </w:rPr>
        <w:t xml:space="preserve"> - </w:t>
      </w:r>
      <w:r w:rsidR="00F66D68" w:rsidRPr="00AE3190">
        <w:rPr>
          <w:rFonts w:ascii="Arial" w:hAnsi="Arial" w:cs="Arial"/>
          <w:b/>
          <w:bCs/>
          <w:sz w:val="24"/>
          <w:szCs w:val="24"/>
        </w:rPr>
        <w:t>Utilisation en situation du capteur</w:t>
      </w:r>
    </w:p>
    <w:p w14:paraId="213B713B" w14:textId="77777777" w:rsidR="00ED2238" w:rsidRDefault="00ED2238" w:rsidP="00ED22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298FA" w14:textId="77777777" w:rsidR="00F66D68" w:rsidRPr="009A4BED" w:rsidRDefault="00F66D68" w:rsidP="00F66D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A4BED">
        <w:rPr>
          <w:rFonts w:ascii="Arial" w:hAnsi="Arial" w:cs="Arial"/>
          <w:sz w:val="24"/>
          <w:szCs w:val="24"/>
        </w:rPr>
        <w:t>Le moniteur série associé au microcontrôleur permet de récupérer la valeur lue sur le pin A0 (ou</w:t>
      </w:r>
      <w:r>
        <w:rPr>
          <w:rFonts w:ascii="Arial" w:hAnsi="Arial" w:cs="Arial"/>
          <w:sz w:val="24"/>
          <w:szCs w:val="24"/>
        </w:rPr>
        <w:t xml:space="preserve"> </w:t>
      </w:r>
      <w:r w:rsidRPr="009A4BED">
        <w:rPr>
          <w:rFonts w:ascii="Arial" w:hAnsi="Arial" w:cs="Arial"/>
          <w:sz w:val="24"/>
          <w:szCs w:val="24"/>
        </w:rPr>
        <w:t>broche A0) de connexion du capteur sur le microcontrôleur.</w:t>
      </w:r>
    </w:p>
    <w:p w14:paraId="7A83740D" w14:textId="77777777" w:rsidR="00F66D68" w:rsidRPr="009A4BED" w:rsidRDefault="00F66D68" w:rsidP="00F66D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A4BED">
        <w:rPr>
          <w:rFonts w:ascii="Arial" w:hAnsi="Arial" w:cs="Arial"/>
          <w:sz w:val="24"/>
          <w:szCs w:val="24"/>
        </w:rPr>
        <w:t>Lorsque le capteur est placé dans l’air, la valeur obtenue, 595, est reportée ligne 5 du script fourni</w:t>
      </w:r>
      <w:r>
        <w:rPr>
          <w:rFonts w:ascii="Arial" w:hAnsi="Arial" w:cs="Arial"/>
          <w:sz w:val="24"/>
          <w:szCs w:val="24"/>
        </w:rPr>
        <w:t xml:space="preserve"> </w:t>
      </w:r>
      <w:r w:rsidRPr="009A4BED">
        <w:rPr>
          <w:rFonts w:ascii="Arial" w:hAnsi="Arial" w:cs="Arial"/>
          <w:sz w:val="24"/>
          <w:szCs w:val="24"/>
        </w:rPr>
        <w:t xml:space="preserve">sur la </w:t>
      </w:r>
      <w:r w:rsidRPr="00F66D68">
        <w:rPr>
          <w:rFonts w:ascii="Arial" w:hAnsi="Arial" w:cs="Arial"/>
          <w:b/>
          <w:bCs/>
          <w:sz w:val="24"/>
          <w:szCs w:val="24"/>
        </w:rPr>
        <w:t>figure 4</w:t>
      </w:r>
      <w:r w:rsidRPr="009A4BED">
        <w:rPr>
          <w:rFonts w:ascii="Arial" w:hAnsi="Arial" w:cs="Arial"/>
          <w:sz w:val="24"/>
          <w:szCs w:val="24"/>
        </w:rPr>
        <w:t>.</w:t>
      </w:r>
    </w:p>
    <w:p w14:paraId="200810A2" w14:textId="77777777" w:rsidR="00F66D68" w:rsidRPr="009A4BED" w:rsidRDefault="00F66D68" w:rsidP="00F66D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A4BED">
        <w:rPr>
          <w:rFonts w:ascii="Arial" w:hAnsi="Arial" w:cs="Arial"/>
          <w:sz w:val="24"/>
          <w:szCs w:val="24"/>
        </w:rPr>
        <w:t>Ensuite, le capteur est plongé uniquement dans l’eau</w:t>
      </w:r>
      <w:r>
        <w:rPr>
          <w:rFonts w:ascii="Arial" w:hAnsi="Arial" w:cs="Arial"/>
          <w:sz w:val="24"/>
          <w:szCs w:val="24"/>
        </w:rPr>
        <w:t> :</w:t>
      </w:r>
      <w:r w:rsidRPr="009A4BED">
        <w:rPr>
          <w:rFonts w:ascii="Arial" w:hAnsi="Arial" w:cs="Arial"/>
          <w:sz w:val="24"/>
          <w:szCs w:val="24"/>
        </w:rPr>
        <w:t xml:space="preserve"> la valeur obtenue sur le moniteur série est</w:t>
      </w:r>
      <w:r>
        <w:rPr>
          <w:rFonts w:ascii="Arial" w:hAnsi="Arial" w:cs="Arial"/>
          <w:sz w:val="24"/>
          <w:szCs w:val="24"/>
        </w:rPr>
        <w:t xml:space="preserve"> </w:t>
      </w:r>
      <w:r w:rsidRPr="009A4BED">
        <w:rPr>
          <w:rFonts w:ascii="Arial" w:hAnsi="Arial" w:cs="Arial"/>
          <w:sz w:val="24"/>
          <w:szCs w:val="24"/>
        </w:rPr>
        <w:t>de 217.</w:t>
      </w:r>
    </w:p>
    <w:p w14:paraId="7BC05045" w14:textId="5C211D2B" w:rsidR="004F0F3C" w:rsidRDefault="00F66D68" w:rsidP="00F66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BED">
        <w:rPr>
          <w:rFonts w:ascii="Arial" w:hAnsi="Arial" w:cs="Arial"/>
          <w:sz w:val="24"/>
          <w:szCs w:val="24"/>
        </w:rPr>
        <w:t>Une fois ces deux valeurs déterminées, le capteur est planté dans la terre d’un pot de plante</w:t>
      </w:r>
      <w:r>
        <w:rPr>
          <w:rFonts w:ascii="Arial" w:hAnsi="Arial" w:cs="Arial"/>
          <w:sz w:val="24"/>
          <w:szCs w:val="24"/>
        </w:rPr>
        <w:t xml:space="preserve"> </w:t>
      </w:r>
      <w:r w:rsidRPr="009A4BED">
        <w:rPr>
          <w:rFonts w:ascii="Arial" w:hAnsi="Arial" w:cs="Arial"/>
          <w:sz w:val="24"/>
          <w:szCs w:val="24"/>
        </w:rPr>
        <w:t>verte</w:t>
      </w:r>
      <w:r>
        <w:rPr>
          <w:rFonts w:ascii="Arial" w:hAnsi="Arial" w:cs="Arial"/>
          <w:sz w:val="24"/>
          <w:szCs w:val="24"/>
        </w:rPr>
        <w:t> :</w:t>
      </w:r>
      <w:r w:rsidRPr="009A4BED">
        <w:rPr>
          <w:rFonts w:ascii="Arial" w:hAnsi="Arial" w:cs="Arial"/>
          <w:sz w:val="24"/>
          <w:szCs w:val="24"/>
        </w:rPr>
        <w:t xml:space="preserve"> la valeur alors mesurée est comprise entre les valeurs minimale et maximale</w:t>
      </w:r>
      <w:r>
        <w:rPr>
          <w:rFonts w:ascii="Arial" w:hAnsi="Arial" w:cs="Arial"/>
          <w:sz w:val="24"/>
          <w:szCs w:val="24"/>
        </w:rPr>
        <w:t xml:space="preserve"> </w:t>
      </w:r>
      <w:r w:rsidRPr="009A4BED">
        <w:rPr>
          <w:rFonts w:ascii="Arial" w:hAnsi="Arial" w:cs="Arial"/>
          <w:sz w:val="24"/>
          <w:szCs w:val="24"/>
        </w:rPr>
        <w:t>préalablement trouvées.</w:t>
      </w:r>
      <w:r w:rsidR="004F0F3C">
        <w:rPr>
          <w:rFonts w:ascii="Arial" w:hAnsi="Arial" w:cs="Arial"/>
          <w:sz w:val="24"/>
          <w:szCs w:val="24"/>
        </w:rPr>
        <w:br w:type="page"/>
      </w:r>
    </w:p>
    <w:p w14:paraId="541AFC91" w14:textId="6B96AF96" w:rsidR="009A4BED" w:rsidRDefault="009A4BED" w:rsidP="009A4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BED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EDB04A2" wp14:editId="2C351E97">
                <wp:extent cx="6480000" cy="1404620"/>
                <wp:effectExtent l="0" t="0" r="16510" b="1905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DB38" w14:textId="10D860F0" w:rsidR="009A4BED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/*</w:t>
                            </w:r>
                          </w:p>
                          <w:p w14:paraId="29D5F7A4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* Script permettant d'obtenir une mesure relative de l'humidité</w:t>
                            </w:r>
                          </w:p>
                          <w:p w14:paraId="6C897191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*/</w:t>
                            </w:r>
                          </w:p>
                          <w:p w14:paraId="0D918074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B4AFEA4" w14:textId="00327176" w:rsidR="009A4BED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sec = </w:t>
                            </w: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595;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// la constante "sec" enregistre la valeur lue</w:t>
                            </w:r>
                          </w:p>
                          <w:p w14:paraId="57179E10" w14:textId="77777777" w:rsidR="009A4BED" w:rsidRPr="000364C0" w:rsidRDefault="009A4BED" w:rsidP="000364C0">
                            <w:pPr>
                              <w:spacing w:after="0" w:line="240" w:lineRule="auto"/>
                              <w:ind w:left="283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lorsque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capteur est dans l'air</w:t>
                            </w:r>
                          </w:p>
                          <w:p w14:paraId="6657880B" w14:textId="5734EF8E" w:rsidR="009A4BED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eau =</w:t>
                            </w: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// </w:t>
                            </w:r>
                            <w:r w:rsidRPr="000364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À COMPLÉTER.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Définir la constante "eau" qui enregistre la valeur</w:t>
                            </w:r>
                          </w:p>
                          <w:p w14:paraId="470B0AE7" w14:textId="77777777" w:rsidR="009A4BED" w:rsidRPr="000364C0" w:rsidRDefault="009A4BED" w:rsidP="000364C0">
                            <w:pPr>
                              <w:spacing w:after="0" w:line="240" w:lineRule="auto"/>
                              <w:ind w:left="453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lue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lorsque le capteur est dans l'eau</w:t>
                            </w:r>
                          </w:p>
                          <w:p w14:paraId="0DAE11E5" w14:textId="77777777" w:rsidR="009A4BED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0E09DD2C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void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setup(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D2EEC94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{</w:t>
                            </w:r>
                          </w:p>
                          <w:p w14:paraId="3BACF194" w14:textId="77777777" w:rsidR="008D0469" w:rsidRPr="000364C0" w:rsidRDefault="009A4BED" w:rsidP="008D0469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134" w:hanging="11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Serial.begin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(9600</w:t>
                            </w: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  <w:proofErr w:type="gramEnd"/>
                          </w:p>
                          <w:p w14:paraId="56E19CC2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74CB01B2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4447607C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void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loop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167C82" w14:textId="77777777" w:rsidR="008D0469" w:rsidRPr="000364C0" w:rsidRDefault="009A4BED" w:rsidP="008D046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{</w:t>
                            </w:r>
                          </w:p>
                          <w:p w14:paraId="5450359D" w14:textId="77777777" w:rsidR="008D0469" w:rsidRPr="000364C0" w:rsidRDefault="009A4BED" w:rsidP="000364C0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hanging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 w:rsidR="008D0469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valeur_exp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</w:t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analogRead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(A0</w:t>
                            </w: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// Le capteur est branché sur le pin A0.</w:t>
                            </w:r>
                          </w:p>
                          <w:p w14:paraId="4E989046" w14:textId="77777777" w:rsidR="00263097" w:rsidRPr="000364C0" w:rsidRDefault="009A4BED" w:rsidP="00263097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134" w:hanging="11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15E7962A" w14:textId="61FBD36C" w:rsidR="00263097" w:rsidRPr="000364C0" w:rsidRDefault="009A4BED" w:rsidP="000364C0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hanging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pourcentage_humidite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; // </w:t>
                            </w:r>
                            <w:r w:rsidRPr="000364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À COMPLÉTER.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Définir une variable entière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09544" w14:textId="77777777" w:rsidR="00263097" w:rsidRPr="000364C0" w:rsidRDefault="009A4BED" w:rsidP="000364C0">
                            <w:pPr>
                              <w:spacing w:after="0" w:line="240" w:lineRule="auto"/>
                              <w:ind w:left="609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pourcentage d'humidité relative</w:t>
                            </w:r>
                          </w:p>
                          <w:p w14:paraId="165B01C1" w14:textId="77777777" w:rsidR="00263097" w:rsidRPr="000364C0" w:rsidRDefault="009A4BED" w:rsidP="00263097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134" w:hanging="11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504AF6FB" w14:textId="2042AF9F" w:rsidR="00263097" w:rsidRPr="000364C0" w:rsidRDefault="009A4BED" w:rsidP="000364C0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hanging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Serial.print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("Le pourcentage d'humidité est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"</w:t>
                            </w: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// Ces trois lignes affichent sur le</w:t>
                            </w:r>
                          </w:p>
                          <w:p w14:paraId="5552F0F9" w14:textId="20E4DAEE" w:rsidR="00263097" w:rsidRPr="000364C0" w:rsidRDefault="000364C0" w:rsidP="000364C0">
                            <w:pPr>
                              <w:spacing w:after="0" w:line="240" w:lineRule="auto"/>
                              <w:ind w:left="595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9A4BED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moniteur</w:t>
                            </w:r>
                            <w:proofErr w:type="gramEnd"/>
                            <w:r w:rsidR="009A4BED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série la valeur de</w:t>
                            </w:r>
                          </w:p>
                          <w:p w14:paraId="0AB25535" w14:textId="134A0446" w:rsidR="00263097" w:rsidRPr="000364C0" w:rsidRDefault="009A4BED" w:rsidP="000364C0">
                            <w:pPr>
                              <w:tabs>
                                <w:tab w:val="left" w:pos="851"/>
                                <w:tab w:val="left" w:pos="5670"/>
                              </w:tabs>
                              <w:spacing w:after="0" w:line="240" w:lineRule="auto"/>
                              <w:ind w:left="851" w:hanging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Serial.print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pourcentage_humidite</w:t>
                            </w:r>
                            <w:proofErr w:type="spellEnd"/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  <w:proofErr w:type="gramEnd"/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//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l'humidité sous forme d'un</w:t>
                            </w:r>
                          </w:p>
                          <w:p w14:paraId="6ACDD954" w14:textId="2AA1EA07" w:rsidR="00263097" w:rsidRPr="000364C0" w:rsidRDefault="00263097" w:rsidP="000364C0">
                            <w:pPr>
                              <w:spacing w:after="0" w:line="240" w:lineRule="auto"/>
                              <w:ind w:left="581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9A4BED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pourcentage</w:t>
                            </w:r>
                            <w:proofErr w:type="gramEnd"/>
                            <w:r w:rsidR="009A4BED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Par exemple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FA07816" w14:textId="27332D90" w:rsidR="00263097" w:rsidRPr="000364C0" w:rsidRDefault="009A4BED" w:rsidP="000364C0">
                            <w:pPr>
                              <w:tabs>
                                <w:tab w:val="left" w:pos="851"/>
                                <w:tab w:val="left" w:pos="5529"/>
                              </w:tabs>
                              <w:spacing w:after="0" w:line="240" w:lineRule="auto"/>
                              <w:ind w:left="851" w:hanging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Serial.println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(" %"</w:t>
                            </w: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  <w:proofErr w:type="gramEnd"/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// "Le pourcentage d’humidité est</w:t>
                            </w:r>
                            <w:r w:rsid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40%"</w:t>
                            </w:r>
                          </w:p>
                          <w:p w14:paraId="69CC4E73" w14:textId="77777777" w:rsidR="00263097" w:rsidRPr="000364C0" w:rsidRDefault="009A4BED" w:rsidP="00263097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134" w:hanging="113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5D8967AF" w14:textId="77777777" w:rsidR="00263097" w:rsidRPr="000364C0" w:rsidRDefault="009A4BED" w:rsidP="000364C0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hanging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delay</w:t>
                            </w:r>
                            <w:proofErr w:type="spell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1000</w:t>
                            </w:r>
                            <w:proofErr w:type="gramStart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  <w:proofErr w:type="gramEnd"/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// Permet d'attendre 1 seconde avant la prochaine mesure</w:t>
                            </w:r>
                          </w:p>
                          <w:p w14:paraId="0939058D" w14:textId="030D054A" w:rsidR="009A4BED" w:rsidRPr="000364C0" w:rsidRDefault="009A4BED" w:rsidP="00263097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</w:t>
                            </w:r>
                            <w:r w:rsidR="00263097"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364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DB04A2" id="Zone de texte 2" o:spid="_x0000_s1027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">
                <v:textbox style="mso-fit-shape-to-text:t">
                  <w:txbxContent>
                    <w:p w14:paraId="2471DB38" w14:textId="10D860F0" w:rsidR="009A4BED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/*</w:t>
                      </w:r>
                    </w:p>
                    <w:p w14:paraId="29D5F7A4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* Script permettant d'obtenir une mesure relative de l'humidité</w:t>
                      </w:r>
                    </w:p>
                    <w:p w14:paraId="6C897191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*/</w:t>
                      </w:r>
                    </w:p>
                    <w:p w14:paraId="0D918074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  <w:p w14:paraId="0B4AFEA4" w14:textId="00327176" w:rsidR="009A4BED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const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sec = </w:t>
                      </w: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595;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// la constante "sec" enregistre la valeur lue</w:t>
                      </w:r>
                    </w:p>
                    <w:p w14:paraId="57179E10" w14:textId="77777777" w:rsidR="009A4BED" w:rsidRPr="000364C0" w:rsidRDefault="009A4BED" w:rsidP="000364C0">
                      <w:pPr>
                        <w:spacing w:after="0" w:line="240" w:lineRule="auto"/>
                        <w:ind w:left="283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lorsque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capteur est dans l'air</w:t>
                      </w:r>
                    </w:p>
                    <w:p w14:paraId="6657880B" w14:textId="5734EF8E" w:rsidR="009A4BED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const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eau =</w:t>
                      </w: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;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// </w:t>
                      </w:r>
                      <w:r w:rsidRPr="000364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À COMPLÉTER.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Définir la constante "eau" qui enregistre la valeur</w:t>
                      </w:r>
                    </w:p>
                    <w:p w14:paraId="470B0AE7" w14:textId="77777777" w:rsidR="009A4BED" w:rsidRPr="000364C0" w:rsidRDefault="009A4BED" w:rsidP="000364C0">
                      <w:pPr>
                        <w:spacing w:after="0" w:line="240" w:lineRule="auto"/>
                        <w:ind w:left="453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lue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lorsque le capteur est dans l'eau</w:t>
                      </w:r>
                    </w:p>
                    <w:p w14:paraId="0DAE11E5" w14:textId="77777777" w:rsidR="009A4BED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</w:p>
                    <w:p w14:paraId="0E09DD2C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void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setup(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1D2EEC94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{</w:t>
                      </w:r>
                    </w:p>
                    <w:p w14:paraId="3BACF194" w14:textId="77777777" w:rsidR="008D0469" w:rsidRPr="000364C0" w:rsidRDefault="009A4BED" w:rsidP="008D0469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1134" w:hanging="11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Serial.begin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(9600</w:t>
                      </w: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);</w:t>
                      </w:r>
                      <w:proofErr w:type="gramEnd"/>
                    </w:p>
                    <w:p w14:paraId="56E19CC2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11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}</w:t>
                      </w:r>
                    </w:p>
                    <w:p w14:paraId="74CB01B2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</w:p>
                    <w:p w14:paraId="4447607C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13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void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loop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47167C82" w14:textId="77777777" w:rsidR="008D0469" w:rsidRPr="000364C0" w:rsidRDefault="009A4BED" w:rsidP="008D046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{</w:t>
                      </w:r>
                    </w:p>
                    <w:p w14:paraId="5450359D" w14:textId="77777777" w:rsidR="008D0469" w:rsidRPr="000364C0" w:rsidRDefault="009A4BED" w:rsidP="000364C0">
                      <w:pPr>
                        <w:tabs>
                          <w:tab w:val="left" w:pos="851"/>
                        </w:tabs>
                        <w:spacing w:after="0" w:line="240" w:lineRule="auto"/>
                        <w:ind w:left="851" w:hanging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 w:rsidR="008D0469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valeur_exp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</w:t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analogRead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(A0</w:t>
                      </w: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);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// Le capteur est branché sur le pin A0.</w:t>
                      </w:r>
                    </w:p>
                    <w:p w14:paraId="4E989046" w14:textId="77777777" w:rsidR="00263097" w:rsidRPr="000364C0" w:rsidRDefault="009A4BED" w:rsidP="00263097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1134" w:hanging="11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16</w:t>
                      </w:r>
                    </w:p>
                    <w:p w14:paraId="15E7962A" w14:textId="61FBD36C" w:rsidR="00263097" w:rsidRPr="000364C0" w:rsidRDefault="009A4BED" w:rsidP="000364C0">
                      <w:pPr>
                        <w:tabs>
                          <w:tab w:val="left" w:pos="851"/>
                        </w:tabs>
                        <w:spacing w:after="0" w:line="240" w:lineRule="auto"/>
                        <w:ind w:left="851" w:hanging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pourcentage_humidite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; // </w:t>
                      </w:r>
                      <w:r w:rsidRPr="000364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À COMPLÉTER.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Définir une variable entière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14:paraId="42F09544" w14:textId="77777777" w:rsidR="00263097" w:rsidRPr="000364C0" w:rsidRDefault="009A4BED" w:rsidP="000364C0">
                      <w:pPr>
                        <w:spacing w:after="0" w:line="240" w:lineRule="auto"/>
                        <w:ind w:left="609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le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pourcentage d'humidité relative</w:t>
                      </w:r>
                    </w:p>
                    <w:p w14:paraId="165B01C1" w14:textId="77777777" w:rsidR="00263097" w:rsidRPr="000364C0" w:rsidRDefault="009A4BED" w:rsidP="00263097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1134" w:hanging="11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</w:p>
                    <w:p w14:paraId="504AF6FB" w14:textId="2042AF9F" w:rsidR="00263097" w:rsidRPr="000364C0" w:rsidRDefault="009A4BED" w:rsidP="000364C0">
                      <w:pPr>
                        <w:tabs>
                          <w:tab w:val="left" w:pos="851"/>
                        </w:tabs>
                        <w:spacing w:after="0" w:line="240" w:lineRule="auto"/>
                        <w:ind w:left="851" w:hanging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Serial.print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("Le pourcentage d'humidité est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"</w:t>
                      </w: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);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// Ces trois lignes affichent sur le</w:t>
                      </w:r>
                    </w:p>
                    <w:p w14:paraId="5552F0F9" w14:textId="20E4DAEE" w:rsidR="00263097" w:rsidRPr="000364C0" w:rsidRDefault="000364C0" w:rsidP="000364C0">
                      <w:pPr>
                        <w:spacing w:after="0" w:line="240" w:lineRule="auto"/>
                        <w:ind w:left="595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9A4BED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moniteur</w:t>
                      </w:r>
                      <w:proofErr w:type="gramEnd"/>
                      <w:r w:rsidR="009A4BED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série la valeur de</w:t>
                      </w:r>
                    </w:p>
                    <w:p w14:paraId="0AB25535" w14:textId="134A0446" w:rsidR="00263097" w:rsidRPr="000364C0" w:rsidRDefault="009A4BED" w:rsidP="000364C0">
                      <w:pPr>
                        <w:tabs>
                          <w:tab w:val="left" w:pos="851"/>
                          <w:tab w:val="left" w:pos="5670"/>
                        </w:tabs>
                        <w:spacing w:after="0" w:line="240" w:lineRule="auto"/>
                        <w:ind w:left="851" w:hanging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Serial.print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pourcentage_humidite</w:t>
                      </w:r>
                      <w:proofErr w:type="spellEnd"/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);</w:t>
                      </w:r>
                      <w:proofErr w:type="gramEnd"/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//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l'humidité sous forme d'un</w:t>
                      </w:r>
                    </w:p>
                    <w:p w14:paraId="6ACDD954" w14:textId="2AA1EA07" w:rsidR="00263097" w:rsidRPr="000364C0" w:rsidRDefault="00263097" w:rsidP="000364C0">
                      <w:pPr>
                        <w:spacing w:after="0" w:line="240" w:lineRule="auto"/>
                        <w:ind w:left="581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9A4BED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pourcentage</w:t>
                      </w:r>
                      <w:proofErr w:type="gramEnd"/>
                      <w:r w:rsidR="009A4BED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. Par exemple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14:paraId="7FA07816" w14:textId="27332D90" w:rsidR="00263097" w:rsidRPr="000364C0" w:rsidRDefault="009A4BED" w:rsidP="000364C0">
                      <w:pPr>
                        <w:tabs>
                          <w:tab w:val="left" w:pos="851"/>
                          <w:tab w:val="left" w:pos="5529"/>
                        </w:tabs>
                        <w:spacing w:after="0" w:line="240" w:lineRule="auto"/>
                        <w:ind w:left="851" w:hanging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Serial.println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(" %"</w:t>
                      </w: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);</w:t>
                      </w:r>
                      <w:proofErr w:type="gramEnd"/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// "Le pourcentage d’humidité est</w:t>
                      </w:r>
                      <w:r w:rsid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40%"</w:t>
                      </w:r>
                    </w:p>
                    <w:p w14:paraId="69CC4E73" w14:textId="77777777" w:rsidR="00263097" w:rsidRPr="000364C0" w:rsidRDefault="009A4BED" w:rsidP="00263097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1134" w:hanging="113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22</w:t>
                      </w:r>
                    </w:p>
                    <w:p w14:paraId="5D8967AF" w14:textId="77777777" w:rsidR="00263097" w:rsidRPr="000364C0" w:rsidRDefault="009A4BED" w:rsidP="000364C0">
                      <w:pPr>
                        <w:tabs>
                          <w:tab w:val="left" w:pos="851"/>
                        </w:tabs>
                        <w:spacing w:after="0" w:line="240" w:lineRule="auto"/>
                        <w:ind w:left="851" w:hanging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23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delay</w:t>
                      </w:r>
                      <w:proofErr w:type="spell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1000</w:t>
                      </w:r>
                      <w:proofErr w:type="gramStart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);</w:t>
                      </w:r>
                      <w:proofErr w:type="gramEnd"/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// Permet d'attendre 1 seconde avant la prochaine mesure</w:t>
                      </w:r>
                    </w:p>
                    <w:p w14:paraId="0939058D" w14:textId="030D054A" w:rsidR="009A4BED" w:rsidRPr="000364C0" w:rsidRDefault="009A4BED" w:rsidP="00263097">
                      <w:pPr>
                        <w:tabs>
                          <w:tab w:val="left" w:pos="567"/>
                        </w:tabs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24</w:t>
                      </w:r>
                      <w:r w:rsidR="00263097"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364C0">
                        <w:rPr>
                          <w:rFonts w:ascii="Arial" w:hAnsi="Arial" w:cs="Arial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854EF" w14:textId="77777777" w:rsidR="00800B47" w:rsidRDefault="00800B47" w:rsidP="00800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AB8D2" w14:textId="77777777" w:rsidR="009A4BED" w:rsidRPr="009A4BED" w:rsidRDefault="009A4BED" w:rsidP="009A4B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BED">
        <w:rPr>
          <w:rFonts w:ascii="Arial" w:hAnsi="Arial" w:cs="Arial"/>
          <w:b/>
          <w:bCs/>
          <w:sz w:val="24"/>
          <w:szCs w:val="24"/>
          <w:u w:val="single"/>
        </w:rPr>
        <w:t>Figure 4</w:t>
      </w:r>
      <w:r>
        <w:rPr>
          <w:rFonts w:ascii="Arial" w:hAnsi="Arial" w:cs="Arial"/>
          <w:sz w:val="24"/>
          <w:szCs w:val="24"/>
        </w:rPr>
        <w:t> :</w:t>
      </w:r>
      <w:r w:rsidRPr="009A4BED">
        <w:rPr>
          <w:rFonts w:ascii="Arial" w:hAnsi="Arial" w:cs="Arial"/>
          <w:sz w:val="24"/>
          <w:szCs w:val="24"/>
        </w:rPr>
        <w:t xml:space="preserve"> Code du microcontrôleur pour la mesure de l'humidité relative du milieu</w:t>
      </w:r>
    </w:p>
    <w:p w14:paraId="0A0AFADB" w14:textId="77777777" w:rsidR="006242E1" w:rsidRDefault="006242E1" w:rsidP="0062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C7BF7" w14:textId="77777777" w:rsidR="00F66D68" w:rsidRDefault="00F66D68" w:rsidP="0062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665A5" w14:textId="155A026E" w:rsidR="006242E1" w:rsidRPr="004F0F3C" w:rsidRDefault="006242E1" w:rsidP="006242E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35668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="00800B47" w:rsidRPr="009A4BED">
        <w:rPr>
          <w:rFonts w:ascii="Arial" w:hAnsi="Arial" w:cs="Arial"/>
          <w:sz w:val="24"/>
          <w:szCs w:val="24"/>
        </w:rPr>
        <w:t>Recopier puis compléter la ligne 6 afin d’y faire figurer la valeur mesurée par le capteur dans</w:t>
      </w:r>
      <w:r w:rsidR="00800B47">
        <w:rPr>
          <w:rFonts w:ascii="Arial" w:hAnsi="Arial" w:cs="Arial"/>
          <w:sz w:val="24"/>
          <w:szCs w:val="24"/>
        </w:rPr>
        <w:t xml:space="preserve"> </w:t>
      </w:r>
      <w:r w:rsidR="00800B47" w:rsidRPr="009A4BED">
        <w:rPr>
          <w:rFonts w:ascii="Arial" w:hAnsi="Arial" w:cs="Arial"/>
          <w:sz w:val="24"/>
          <w:szCs w:val="24"/>
        </w:rPr>
        <w:t>le cas où il est uniquement dans l’eau.</w:t>
      </w:r>
    </w:p>
    <w:p w14:paraId="09AA30A0" w14:textId="13735782" w:rsidR="006242E1" w:rsidRPr="004F0F3C" w:rsidRDefault="006242E1" w:rsidP="006242E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61180E50" w14:textId="0397D672" w:rsidR="006242E1" w:rsidRPr="004F0F3C" w:rsidRDefault="006242E1" w:rsidP="006242E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3566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3566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800B47" w:rsidRPr="009A4BED">
        <w:rPr>
          <w:rFonts w:ascii="Arial" w:hAnsi="Arial" w:cs="Arial"/>
          <w:sz w:val="24"/>
          <w:szCs w:val="24"/>
        </w:rPr>
        <w:t>Expliquer pourquoi la valeur mesurée par le capteur une fois mis dans le pot de la plante</w:t>
      </w:r>
      <w:r w:rsidR="00800B47">
        <w:rPr>
          <w:rFonts w:ascii="Arial" w:hAnsi="Arial" w:cs="Arial"/>
          <w:sz w:val="24"/>
          <w:szCs w:val="24"/>
        </w:rPr>
        <w:t xml:space="preserve"> </w:t>
      </w:r>
      <w:r w:rsidR="00800B47" w:rsidRPr="009A4BED">
        <w:rPr>
          <w:rFonts w:ascii="Arial" w:hAnsi="Arial" w:cs="Arial"/>
          <w:sz w:val="24"/>
          <w:szCs w:val="24"/>
        </w:rPr>
        <w:t>sera forcément comprise entre 217 et 595.</w:t>
      </w:r>
    </w:p>
    <w:p w14:paraId="1ACEB6BE" w14:textId="77777777" w:rsidR="00B846F9" w:rsidRDefault="00B846F9" w:rsidP="00B846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54DBA" w14:textId="0A7DDFA7" w:rsidR="00B846F9" w:rsidRPr="004F0F3C" w:rsidRDefault="00B846F9" w:rsidP="00B846F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035668">
        <w:rPr>
          <w:rFonts w:ascii="Arial" w:hAnsi="Arial" w:cs="Arial"/>
          <w:b/>
          <w:bCs/>
          <w:sz w:val="24"/>
          <w:szCs w:val="24"/>
        </w:rPr>
        <w:t>.</w:t>
      </w:r>
      <w:r w:rsidR="006242E1">
        <w:rPr>
          <w:rFonts w:ascii="Arial" w:hAnsi="Arial" w:cs="Arial"/>
          <w:b/>
          <w:bCs/>
          <w:sz w:val="24"/>
          <w:szCs w:val="24"/>
        </w:rPr>
        <w:t>3</w:t>
      </w:r>
      <w:r w:rsidRPr="0003566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800B47" w:rsidRPr="009A4BED">
        <w:rPr>
          <w:rFonts w:ascii="Arial" w:hAnsi="Arial" w:cs="Arial"/>
          <w:sz w:val="24"/>
          <w:szCs w:val="24"/>
        </w:rPr>
        <w:t>Proposer une expression littérale permettant de déterminer le pourcentage d’humidité</w:t>
      </w:r>
      <w:r w:rsidR="00800B47">
        <w:rPr>
          <w:rFonts w:ascii="Arial" w:hAnsi="Arial" w:cs="Arial"/>
          <w:sz w:val="24"/>
          <w:szCs w:val="24"/>
        </w:rPr>
        <w:t xml:space="preserve"> </w:t>
      </w:r>
      <w:r w:rsidR="00800B47" w:rsidRPr="009A4BED">
        <w:rPr>
          <w:rFonts w:ascii="Arial" w:hAnsi="Arial" w:cs="Arial"/>
          <w:sz w:val="24"/>
          <w:szCs w:val="24"/>
        </w:rPr>
        <w:t>relative quand le capteur est en cours d’utilisation dans un pot en fonction des variables</w:t>
      </w:r>
      <w:r w:rsidR="00800B47">
        <w:rPr>
          <w:rFonts w:ascii="Arial" w:hAnsi="Arial" w:cs="Arial"/>
          <w:sz w:val="24"/>
          <w:szCs w:val="24"/>
        </w:rPr>
        <w:t xml:space="preserve"> </w:t>
      </w:r>
      <w:r w:rsidR="00800B47" w:rsidRPr="009A4BED">
        <w:rPr>
          <w:rFonts w:ascii="Arial" w:hAnsi="Arial" w:cs="Arial"/>
          <w:sz w:val="24"/>
          <w:szCs w:val="24"/>
        </w:rPr>
        <w:t>«</w:t>
      </w:r>
      <w:r w:rsidR="00800B47">
        <w:rPr>
          <w:rFonts w:ascii="Arial" w:hAnsi="Arial" w:cs="Arial"/>
          <w:sz w:val="24"/>
          <w:szCs w:val="24"/>
        </w:rPr>
        <w:t> </w:t>
      </w:r>
      <w:proofErr w:type="spellStart"/>
      <w:r w:rsidR="00800B47" w:rsidRPr="009A4BED">
        <w:rPr>
          <w:rFonts w:ascii="Arial" w:hAnsi="Arial" w:cs="Arial"/>
          <w:sz w:val="24"/>
          <w:szCs w:val="24"/>
        </w:rPr>
        <w:t>valeur_exp</w:t>
      </w:r>
      <w:proofErr w:type="spellEnd"/>
      <w:r w:rsidR="00800B47">
        <w:rPr>
          <w:rFonts w:ascii="Arial" w:hAnsi="Arial" w:cs="Arial"/>
          <w:sz w:val="24"/>
          <w:szCs w:val="24"/>
        </w:rPr>
        <w:t> </w:t>
      </w:r>
      <w:r w:rsidR="00800B47" w:rsidRPr="009A4BED">
        <w:rPr>
          <w:rFonts w:ascii="Arial" w:hAnsi="Arial" w:cs="Arial"/>
          <w:sz w:val="24"/>
          <w:szCs w:val="24"/>
        </w:rPr>
        <w:t>», «</w:t>
      </w:r>
      <w:r w:rsidR="00800B47">
        <w:rPr>
          <w:rFonts w:ascii="Arial" w:hAnsi="Arial" w:cs="Arial"/>
          <w:sz w:val="24"/>
          <w:szCs w:val="24"/>
        </w:rPr>
        <w:t> </w:t>
      </w:r>
      <w:r w:rsidR="00800B47" w:rsidRPr="009A4BED">
        <w:rPr>
          <w:rFonts w:ascii="Arial" w:hAnsi="Arial" w:cs="Arial"/>
          <w:sz w:val="24"/>
          <w:szCs w:val="24"/>
        </w:rPr>
        <w:t>sec</w:t>
      </w:r>
      <w:r w:rsidR="00800B47">
        <w:rPr>
          <w:rFonts w:ascii="Arial" w:hAnsi="Arial" w:cs="Arial"/>
          <w:sz w:val="24"/>
          <w:szCs w:val="24"/>
        </w:rPr>
        <w:t> </w:t>
      </w:r>
      <w:r w:rsidR="00800B47" w:rsidRPr="009A4BED">
        <w:rPr>
          <w:rFonts w:ascii="Arial" w:hAnsi="Arial" w:cs="Arial"/>
          <w:sz w:val="24"/>
          <w:szCs w:val="24"/>
        </w:rPr>
        <w:t>» et «</w:t>
      </w:r>
      <w:r w:rsidR="00800B47">
        <w:rPr>
          <w:rFonts w:ascii="Arial" w:hAnsi="Arial" w:cs="Arial"/>
          <w:sz w:val="24"/>
          <w:szCs w:val="24"/>
        </w:rPr>
        <w:t> </w:t>
      </w:r>
      <w:r w:rsidR="00800B47" w:rsidRPr="009A4BED">
        <w:rPr>
          <w:rFonts w:ascii="Arial" w:hAnsi="Arial" w:cs="Arial"/>
          <w:sz w:val="24"/>
          <w:szCs w:val="24"/>
        </w:rPr>
        <w:t>eau</w:t>
      </w:r>
      <w:r w:rsidR="00800B47">
        <w:rPr>
          <w:rFonts w:ascii="Arial" w:hAnsi="Arial" w:cs="Arial"/>
          <w:sz w:val="24"/>
          <w:szCs w:val="24"/>
        </w:rPr>
        <w:t> </w:t>
      </w:r>
      <w:r w:rsidR="00800B47" w:rsidRPr="009A4BED">
        <w:rPr>
          <w:rFonts w:ascii="Arial" w:hAnsi="Arial" w:cs="Arial"/>
          <w:sz w:val="24"/>
          <w:szCs w:val="24"/>
        </w:rPr>
        <w:t>».</w:t>
      </w:r>
    </w:p>
    <w:p w14:paraId="028AC040" w14:textId="77777777" w:rsidR="00035668" w:rsidRPr="004F0F3C" w:rsidRDefault="00035668" w:rsidP="00035668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4BAF517F" w14:textId="25DFAF27" w:rsidR="004F0F3C" w:rsidRPr="004F0F3C" w:rsidRDefault="00B846F9" w:rsidP="00800B4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4F0F3C" w:rsidRPr="00035668">
        <w:rPr>
          <w:rFonts w:ascii="Arial" w:hAnsi="Arial" w:cs="Arial"/>
          <w:b/>
          <w:bCs/>
          <w:sz w:val="24"/>
          <w:szCs w:val="24"/>
        </w:rPr>
        <w:t>.</w:t>
      </w:r>
      <w:r w:rsidR="006242E1">
        <w:rPr>
          <w:rFonts w:ascii="Arial" w:hAnsi="Arial" w:cs="Arial"/>
          <w:b/>
          <w:bCs/>
          <w:sz w:val="24"/>
          <w:szCs w:val="24"/>
        </w:rPr>
        <w:t>4</w:t>
      </w:r>
      <w:r w:rsidR="004F0F3C" w:rsidRPr="00035668">
        <w:rPr>
          <w:rFonts w:ascii="Arial" w:hAnsi="Arial" w:cs="Arial"/>
          <w:b/>
          <w:bCs/>
          <w:sz w:val="24"/>
          <w:szCs w:val="24"/>
        </w:rPr>
        <w:t>.</w:t>
      </w:r>
      <w:r w:rsidR="00035668">
        <w:rPr>
          <w:rFonts w:ascii="Arial" w:hAnsi="Arial" w:cs="Arial"/>
          <w:sz w:val="24"/>
          <w:szCs w:val="24"/>
        </w:rPr>
        <w:tab/>
      </w:r>
      <w:r w:rsidR="00800B47" w:rsidRPr="009A4BED">
        <w:rPr>
          <w:rFonts w:ascii="Arial" w:hAnsi="Arial" w:cs="Arial"/>
          <w:sz w:val="24"/>
          <w:szCs w:val="24"/>
        </w:rPr>
        <w:t>Donner alors le code à écrire à la ligne 17 qui réalise le calcul de la valeur pour la variable</w:t>
      </w:r>
      <w:r w:rsidR="00800B47">
        <w:rPr>
          <w:rFonts w:ascii="Arial" w:hAnsi="Arial" w:cs="Arial"/>
          <w:sz w:val="24"/>
          <w:szCs w:val="24"/>
        </w:rPr>
        <w:t xml:space="preserve"> </w:t>
      </w:r>
      <w:r w:rsidR="00800B47" w:rsidRPr="009A4BED">
        <w:rPr>
          <w:rFonts w:ascii="Arial" w:hAnsi="Arial" w:cs="Arial"/>
          <w:sz w:val="24"/>
          <w:szCs w:val="24"/>
        </w:rPr>
        <w:t>«</w:t>
      </w:r>
      <w:r w:rsidR="00800B47">
        <w:rPr>
          <w:rFonts w:ascii="Arial" w:hAnsi="Arial" w:cs="Arial"/>
          <w:sz w:val="24"/>
          <w:szCs w:val="24"/>
        </w:rPr>
        <w:t> </w:t>
      </w:r>
      <w:proofErr w:type="spellStart"/>
      <w:r w:rsidR="00800B47" w:rsidRPr="009A4BED">
        <w:rPr>
          <w:rFonts w:ascii="Arial" w:hAnsi="Arial" w:cs="Arial"/>
          <w:sz w:val="24"/>
          <w:szCs w:val="24"/>
        </w:rPr>
        <w:t>pourcentage_humidite</w:t>
      </w:r>
      <w:proofErr w:type="spellEnd"/>
      <w:r w:rsidR="00800B47">
        <w:rPr>
          <w:rFonts w:ascii="Arial" w:hAnsi="Arial" w:cs="Arial"/>
          <w:sz w:val="24"/>
          <w:szCs w:val="24"/>
        </w:rPr>
        <w:t> </w:t>
      </w:r>
      <w:r w:rsidR="00800B47" w:rsidRPr="009A4BED">
        <w:rPr>
          <w:rFonts w:ascii="Arial" w:hAnsi="Arial" w:cs="Arial"/>
          <w:sz w:val="24"/>
          <w:szCs w:val="24"/>
        </w:rPr>
        <w:t>».</w:t>
      </w:r>
    </w:p>
    <w:p w14:paraId="3552303F" w14:textId="77777777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0F3C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1DF"/>
    <w:multiLevelType w:val="hybridMultilevel"/>
    <w:tmpl w:val="5D76D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B6C5A"/>
    <w:multiLevelType w:val="hybridMultilevel"/>
    <w:tmpl w:val="FCC8468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A12B9"/>
    <w:multiLevelType w:val="hybridMultilevel"/>
    <w:tmpl w:val="F8AA40B4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E7835"/>
    <w:multiLevelType w:val="hybridMultilevel"/>
    <w:tmpl w:val="884A27A8"/>
    <w:lvl w:ilvl="0" w:tplc="EA8C886E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F201C"/>
    <w:multiLevelType w:val="hybridMultilevel"/>
    <w:tmpl w:val="9C72661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16B1"/>
    <w:multiLevelType w:val="hybridMultilevel"/>
    <w:tmpl w:val="99A6F422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45A09D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461F7"/>
    <w:multiLevelType w:val="hybridMultilevel"/>
    <w:tmpl w:val="26107888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422C"/>
    <w:multiLevelType w:val="hybridMultilevel"/>
    <w:tmpl w:val="90A45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1"/>
  </w:num>
  <w:num w:numId="2" w16cid:durableId="147598150">
    <w:abstractNumId w:val="32"/>
  </w:num>
  <w:num w:numId="3" w16cid:durableId="1043673191">
    <w:abstractNumId w:val="4"/>
  </w:num>
  <w:num w:numId="4" w16cid:durableId="1554997379">
    <w:abstractNumId w:val="12"/>
  </w:num>
  <w:num w:numId="5" w16cid:durableId="1774783699">
    <w:abstractNumId w:val="18"/>
  </w:num>
  <w:num w:numId="6" w16cid:durableId="1209610847">
    <w:abstractNumId w:val="7"/>
  </w:num>
  <w:num w:numId="7" w16cid:durableId="1069693144">
    <w:abstractNumId w:val="30"/>
  </w:num>
  <w:num w:numId="8" w16cid:durableId="2051689700">
    <w:abstractNumId w:val="25"/>
  </w:num>
  <w:num w:numId="9" w16cid:durableId="216749121">
    <w:abstractNumId w:val="2"/>
  </w:num>
  <w:num w:numId="10" w16cid:durableId="745884451">
    <w:abstractNumId w:val="21"/>
  </w:num>
  <w:num w:numId="11" w16cid:durableId="1463964506">
    <w:abstractNumId w:val="33"/>
  </w:num>
  <w:num w:numId="12" w16cid:durableId="1430850099">
    <w:abstractNumId w:val="3"/>
  </w:num>
  <w:num w:numId="13" w16cid:durableId="220554775">
    <w:abstractNumId w:val="17"/>
  </w:num>
  <w:num w:numId="14" w16cid:durableId="363479020">
    <w:abstractNumId w:val="1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5"/>
  </w:num>
  <w:num w:numId="18" w16cid:durableId="1288773730">
    <w:abstractNumId w:val="20"/>
  </w:num>
  <w:num w:numId="19" w16cid:durableId="1110125383">
    <w:abstractNumId w:val="11"/>
  </w:num>
  <w:num w:numId="20" w16cid:durableId="1853911922">
    <w:abstractNumId w:val="14"/>
  </w:num>
  <w:num w:numId="21" w16cid:durableId="632447056">
    <w:abstractNumId w:val="10"/>
  </w:num>
  <w:num w:numId="22" w16cid:durableId="343560615">
    <w:abstractNumId w:val="16"/>
  </w:num>
  <w:num w:numId="23" w16cid:durableId="717507297">
    <w:abstractNumId w:val="13"/>
  </w:num>
  <w:num w:numId="24" w16cid:durableId="1468930140">
    <w:abstractNumId w:val="19"/>
  </w:num>
  <w:num w:numId="25" w16cid:durableId="1508013239">
    <w:abstractNumId w:val="29"/>
  </w:num>
  <w:num w:numId="26" w16cid:durableId="214391859">
    <w:abstractNumId w:val="26"/>
  </w:num>
  <w:num w:numId="27" w16cid:durableId="1974870856">
    <w:abstractNumId w:val="22"/>
  </w:num>
  <w:num w:numId="28" w16cid:durableId="790369454">
    <w:abstractNumId w:val="34"/>
  </w:num>
  <w:num w:numId="29" w16cid:durableId="1584870339">
    <w:abstractNumId w:val="0"/>
  </w:num>
  <w:num w:numId="30" w16cid:durableId="93286823">
    <w:abstractNumId w:val="27"/>
  </w:num>
  <w:num w:numId="31" w16cid:durableId="24135424">
    <w:abstractNumId w:val="6"/>
  </w:num>
  <w:num w:numId="32" w16cid:durableId="1761028118">
    <w:abstractNumId w:val="15"/>
  </w:num>
  <w:num w:numId="33" w16cid:durableId="967129864">
    <w:abstractNumId w:val="28"/>
  </w:num>
  <w:num w:numId="34" w16cid:durableId="2081323334">
    <w:abstractNumId w:val="24"/>
  </w:num>
  <w:num w:numId="35" w16cid:durableId="21213669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5668"/>
    <w:rsid w:val="000364C0"/>
    <w:rsid w:val="00036B43"/>
    <w:rsid w:val="00040449"/>
    <w:rsid w:val="00054787"/>
    <w:rsid w:val="00080431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A66CB"/>
    <w:rsid w:val="001E7045"/>
    <w:rsid w:val="00215467"/>
    <w:rsid w:val="00222ABC"/>
    <w:rsid w:val="00232C18"/>
    <w:rsid w:val="00233A95"/>
    <w:rsid w:val="00234D33"/>
    <w:rsid w:val="0025753F"/>
    <w:rsid w:val="0026164E"/>
    <w:rsid w:val="00263097"/>
    <w:rsid w:val="002C27A0"/>
    <w:rsid w:val="002C5B66"/>
    <w:rsid w:val="002F4A9C"/>
    <w:rsid w:val="002F5D46"/>
    <w:rsid w:val="00371118"/>
    <w:rsid w:val="00373F1B"/>
    <w:rsid w:val="00387A6D"/>
    <w:rsid w:val="003D41E2"/>
    <w:rsid w:val="00434711"/>
    <w:rsid w:val="0045530D"/>
    <w:rsid w:val="004640CD"/>
    <w:rsid w:val="00464EFD"/>
    <w:rsid w:val="004C71DB"/>
    <w:rsid w:val="004F0F3C"/>
    <w:rsid w:val="00500A3F"/>
    <w:rsid w:val="00524858"/>
    <w:rsid w:val="00547BC8"/>
    <w:rsid w:val="00557D7D"/>
    <w:rsid w:val="0056432E"/>
    <w:rsid w:val="005778B1"/>
    <w:rsid w:val="005847DE"/>
    <w:rsid w:val="0058719A"/>
    <w:rsid w:val="005B0CDD"/>
    <w:rsid w:val="005B1D68"/>
    <w:rsid w:val="005F13B0"/>
    <w:rsid w:val="005F3663"/>
    <w:rsid w:val="005F3CE7"/>
    <w:rsid w:val="00603DC8"/>
    <w:rsid w:val="00603F7B"/>
    <w:rsid w:val="006242E1"/>
    <w:rsid w:val="00625CB6"/>
    <w:rsid w:val="00632BDB"/>
    <w:rsid w:val="00675FAC"/>
    <w:rsid w:val="006D1F2D"/>
    <w:rsid w:val="00772069"/>
    <w:rsid w:val="00774C91"/>
    <w:rsid w:val="007C7B79"/>
    <w:rsid w:val="00800B47"/>
    <w:rsid w:val="00810E4F"/>
    <w:rsid w:val="00827D84"/>
    <w:rsid w:val="0087301A"/>
    <w:rsid w:val="008C2F3D"/>
    <w:rsid w:val="008D0469"/>
    <w:rsid w:val="008F1CC1"/>
    <w:rsid w:val="00901196"/>
    <w:rsid w:val="009271C2"/>
    <w:rsid w:val="00974E49"/>
    <w:rsid w:val="009A2769"/>
    <w:rsid w:val="009A4BED"/>
    <w:rsid w:val="009B253E"/>
    <w:rsid w:val="009C65EF"/>
    <w:rsid w:val="009E181B"/>
    <w:rsid w:val="009E4964"/>
    <w:rsid w:val="00A86B99"/>
    <w:rsid w:val="00A86BFD"/>
    <w:rsid w:val="00AA3505"/>
    <w:rsid w:val="00AC0230"/>
    <w:rsid w:val="00AD3AC0"/>
    <w:rsid w:val="00AD4E54"/>
    <w:rsid w:val="00AE2D23"/>
    <w:rsid w:val="00AE3190"/>
    <w:rsid w:val="00B01CD2"/>
    <w:rsid w:val="00B158CD"/>
    <w:rsid w:val="00B30C3C"/>
    <w:rsid w:val="00B46774"/>
    <w:rsid w:val="00B473C0"/>
    <w:rsid w:val="00B77ABE"/>
    <w:rsid w:val="00B8255A"/>
    <w:rsid w:val="00B846F9"/>
    <w:rsid w:val="00BD76B5"/>
    <w:rsid w:val="00BE35F9"/>
    <w:rsid w:val="00BE7836"/>
    <w:rsid w:val="00C045DE"/>
    <w:rsid w:val="00C507C4"/>
    <w:rsid w:val="00C73CD9"/>
    <w:rsid w:val="00CA6E2C"/>
    <w:rsid w:val="00CB4F84"/>
    <w:rsid w:val="00CD6C6A"/>
    <w:rsid w:val="00D3344E"/>
    <w:rsid w:val="00D3564C"/>
    <w:rsid w:val="00D822D4"/>
    <w:rsid w:val="00D9051E"/>
    <w:rsid w:val="00DA2CE7"/>
    <w:rsid w:val="00E01EB7"/>
    <w:rsid w:val="00E1509D"/>
    <w:rsid w:val="00EB63DF"/>
    <w:rsid w:val="00ED2238"/>
    <w:rsid w:val="00EF7CAA"/>
    <w:rsid w:val="00F0583B"/>
    <w:rsid w:val="00F13E66"/>
    <w:rsid w:val="00F15380"/>
    <w:rsid w:val="00F3482C"/>
    <w:rsid w:val="00F66D68"/>
    <w:rsid w:val="00FA3F70"/>
    <w:rsid w:val="00FB338B"/>
    <w:rsid w:val="00F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2025-09-10T09:48:00Z</dcterms:created>
  <dcterms:modified xsi:type="dcterms:W3CDTF">2025-09-10T09:48:00Z</dcterms:modified>
</cp:coreProperties>
</file>