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140F15A8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9C72BE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01AA7">
        <w:rPr>
          <w:rFonts w:ascii="Arial" w:hAnsi="Arial" w:cs="Arial"/>
          <w:b/>
          <w:bCs/>
          <w:sz w:val="24"/>
          <w:szCs w:val="24"/>
        </w:rPr>
        <w:t>Polynésie</w:t>
      </w:r>
      <w:r w:rsidR="00001AA7">
        <w:rPr>
          <w:rFonts w:ascii="Arial" w:hAnsi="Arial" w:cs="Arial"/>
          <w:b/>
          <w:bCs/>
          <w:sz w:val="24"/>
          <w:szCs w:val="24"/>
        </w:rPr>
        <w:t xml:space="preserve"> </w:t>
      </w:r>
      <w:r w:rsidR="00107A43">
        <w:rPr>
          <w:rFonts w:ascii="Arial" w:hAnsi="Arial" w:cs="Arial"/>
          <w:b/>
          <w:bCs/>
          <w:sz w:val="24"/>
          <w:szCs w:val="24"/>
        </w:rPr>
        <w:t>S</w:t>
      </w:r>
      <w:r w:rsidR="00001AA7">
        <w:rPr>
          <w:rFonts w:ascii="Arial" w:hAnsi="Arial" w:cs="Arial"/>
          <w:b/>
          <w:bCs/>
          <w:sz w:val="24"/>
          <w:szCs w:val="24"/>
        </w:rPr>
        <w:t xml:space="preserve">ciences physiques pour les sciences de </w:t>
      </w:r>
      <w:proofErr w:type="gramStart"/>
      <w:r w:rsidR="00001AA7">
        <w:rPr>
          <w:rFonts w:ascii="Arial" w:hAnsi="Arial" w:cs="Arial"/>
          <w:b/>
          <w:bCs/>
          <w:sz w:val="24"/>
          <w:szCs w:val="24"/>
        </w:rPr>
        <w:t>l’</w:t>
      </w:r>
      <w:proofErr w:type="spellStart"/>
      <w:r w:rsidR="00001AA7">
        <w:rPr>
          <w:rFonts w:ascii="Arial" w:hAnsi="Arial" w:cs="Arial"/>
          <w:b/>
          <w:bCs/>
          <w:sz w:val="24"/>
          <w:szCs w:val="24"/>
        </w:rPr>
        <w:t>ingénieur.e</w:t>
      </w:r>
      <w:proofErr w:type="spellEnd"/>
      <w:proofErr w:type="gramEnd"/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="00001AA7" w:rsidRPr="007A61D5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https://www.labolycee.org</w:t>
        </w:r>
      </w:hyperlink>
      <w:r w:rsidR="00001AA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21BE80C3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49665C">
        <w:rPr>
          <w:rFonts w:ascii="Arial" w:hAnsi="Arial" w:cs="Arial"/>
          <w:b/>
          <w:bCs/>
          <w:sz w:val="24"/>
          <w:szCs w:val="24"/>
        </w:rPr>
        <w:t>A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49665C">
        <w:rPr>
          <w:rFonts w:ascii="Arial" w:hAnsi="Arial" w:cs="Arial"/>
          <w:b/>
          <w:bCs/>
          <w:sz w:val="24"/>
          <w:szCs w:val="24"/>
        </w:rPr>
        <w:t>10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</w:t>
      </w:r>
      <w:r w:rsidR="00001AA7">
        <w:rPr>
          <w:rFonts w:ascii="Arial" w:hAnsi="Arial" w:cs="Arial"/>
          <w:b/>
          <w:bCs/>
          <w:sz w:val="24"/>
          <w:szCs w:val="24"/>
        </w:rPr>
        <w:t>,30min)</w:t>
      </w:r>
    </w:p>
    <w:p w14:paraId="0F967BC5" w14:textId="17524264" w:rsidR="00EB63DF" w:rsidRPr="002C27A0" w:rsidRDefault="009C72BE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Mouvement du télescope James-Webb dans un champ de gravitation</w:t>
      </w:r>
    </w:p>
    <w:p w14:paraId="5EF8DA73" w14:textId="77777777" w:rsidR="00EB63DF" w:rsidRDefault="00EB63DF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9E20F" w14:textId="77777777" w:rsidR="00107A43" w:rsidRDefault="00107A4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177E90" w14:textId="5658541E" w:rsidR="009C72BE" w:rsidRPr="009C72BE" w:rsidRDefault="009C72BE" w:rsidP="009C72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72BE">
        <w:rPr>
          <w:rFonts w:ascii="Arial" w:hAnsi="Arial" w:cs="Arial"/>
          <w:sz w:val="24"/>
          <w:szCs w:val="24"/>
        </w:rPr>
        <w:t>Le télescope spatial James-Webb, lancé par Ariane 5 le 25 décembre 2021, stationne au</w:t>
      </w:r>
      <w:r>
        <w:rPr>
          <w:rFonts w:ascii="Arial" w:hAnsi="Arial" w:cs="Arial"/>
          <w:sz w:val="24"/>
          <w:szCs w:val="24"/>
        </w:rPr>
        <w:t xml:space="preserve"> </w:t>
      </w:r>
      <w:r w:rsidRPr="009C72BE">
        <w:rPr>
          <w:rFonts w:ascii="Arial" w:hAnsi="Arial" w:cs="Arial"/>
          <w:sz w:val="24"/>
          <w:szCs w:val="24"/>
        </w:rPr>
        <w:t>point de Lagrange L</w:t>
      </w:r>
      <w:r w:rsidRPr="009C72BE">
        <w:rPr>
          <w:rFonts w:ascii="Arial" w:hAnsi="Arial" w:cs="Arial"/>
          <w:sz w:val="24"/>
          <w:szCs w:val="24"/>
          <w:vertAlign w:val="subscript"/>
        </w:rPr>
        <w:t>2</w:t>
      </w:r>
      <w:r w:rsidRPr="009C72BE">
        <w:rPr>
          <w:rFonts w:ascii="Arial" w:hAnsi="Arial" w:cs="Arial"/>
          <w:sz w:val="24"/>
          <w:szCs w:val="24"/>
        </w:rPr>
        <w:t xml:space="preserve"> pour effectuer sa mission d’observation de l’espace lointain. L</w:t>
      </w:r>
      <w:r w:rsidRPr="009C72BE">
        <w:rPr>
          <w:rFonts w:ascii="Arial" w:hAnsi="Arial" w:cs="Arial"/>
          <w:sz w:val="24"/>
          <w:szCs w:val="24"/>
          <w:vertAlign w:val="subscript"/>
        </w:rPr>
        <w:t>2</w:t>
      </w:r>
      <w:r w:rsidRPr="009C72BE">
        <w:rPr>
          <w:rFonts w:ascii="Arial" w:hAnsi="Arial" w:cs="Arial"/>
          <w:sz w:val="24"/>
          <w:szCs w:val="24"/>
        </w:rPr>
        <w:t xml:space="preserve"> est</w:t>
      </w:r>
      <w:r>
        <w:rPr>
          <w:rFonts w:ascii="Arial" w:hAnsi="Arial" w:cs="Arial"/>
          <w:sz w:val="24"/>
          <w:szCs w:val="24"/>
        </w:rPr>
        <w:t xml:space="preserve"> </w:t>
      </w:r>
      <w:r w:rsidRPr="009C72BE">
        <w:rPr>
          <w:rFonts w:ascii="Arial" w:hAnsi="Arial" w:cs="Arial"/>
          <w:sz w:val="24"/>
          <w:szCs w:val="24"/>
        </w:rPr>
        <w:t>situé à environ 1,5 million de km de la Terre, soit à 1</w:t>
      </w:r>
      <w:r>
        <w:rPr>
          <w:rFonts w:ascii="Arial" w:hAnsi="Arial" w:cs="Arial"/>
          <w:sz w:val="24"/>
          <w:szCs w:val="24"/>
        </w:rPr>
        <w:t> </w:t>
      </w:r>
      <w:r w:rsidRPr="009C72BE">
        <w:rPr>
          <w:rFonts w:ascii="Arial" w:hAnsi="Arial" w:cs="Arial"/>
          <w:sz w:val="24"/>
          <w:szCs w:val="24"/>
        </w:rPr>
        <w:t>% seulement de la distance Soleil</w:t>
      </w:r>
      <w:r>
        <w:rPr>
          <w:rFonts w:ascii="Arial" w:hAnsi="Arial" w:cs="Arial"/>
          <w:sz w:val="24"/>
          <w:szCs w:val="24"/>
        </w:rPr>
        <w:t>-</w:t>
      </w:r>
      <w:r w:rsidRPr="009C72BE">
        <w:rPr>
          <w:rFonts w:ascii="Arial" w:hAnsi="Arial" w:cs="Arial"/>
          <w:sz w:val="24"/>
          <w:szCs w:val="24"/>
        </w:rPr>
        <w:t>Terre. C’est un bon emplacement pour un observatoire de l’espace lointain comme l’est</w:t>
      </w:r>
      <w:r>
        <w:rPr>
          <w:rFonts w:ascii="Arial" w:hAnsi="Arial" w:cs="Arial"/>
          <w:sz w:val="24"/>
          <w:szCs w:val="24"/>
        </w:rPr>
        <w:t xml:space="preserve"> </w:t>
      </w:r>
      <w:r w:rsidRPr="009C72BE">
        <w:rPr>
          <w:rFonts w:ascii="Arial" w:hAnsi="Arial" w:cs="Arial"/>
          <w:sz w:val="24"/>
          <w:szCs w:val="24"/>
        </w:rPr>
        <w:t>James-Webb.</w:t>
      </w:r>
    </w:p>
    <w:p w14:paraId="715F01CC" w14:textId="77777777" w:rsidR="009C72BE" w:rsidRPr="009C72BE" w:rsidRDefault="009C72BE" w:rsidP="009C72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72BE">
        <w:rPr>
          <w:rFonts w:ascii="Arial" w:hAnsi="Arial" w:cs="Arial"/>
          <w:sz w:val="24"/>
          <w:szCs w:val="24"/>
        </w:rPr>
        <w:t>L</w:t>
      </w:r>
      <w:r w:rsidRPr="009C72BE">
        <w:rPr>
          <w:rFonts w:ascii="Arial" w:hAnsi="Arial" w:cs="Arial"/>
          <w:sz w:val="24"/>
          <w:szCs w:val="24"/>
          <w:vertAlign w:val="subscript"/>
        </w:rPr>
        <w:t>2</w:t>
      </w:r>
      <w:r w:rsidRPr="009C72BE">
        <w:rPr>
          <w:rFonts w:ascii="Arial" w:hAnsi="Arial" w:cs="Arial"/>
          <w:sz w:val="24"/>
          <w:szCs w:val="24"/>
        </w:rPr>
        <w:t xml:space="preserve"> est l’un des cinq points remarquables du système Soleil-Terre. Tout objet de faible masse</w:t>
      </w:r>
      <w:r>
        <w:rPr>
          <w:rFonts w:ascii="Arial" w:hAnsi="Arial" w:cs="Arial"/>
          <w:sz w:val="24"/>
          <w:szCs w:val="24"/>
        </w:rPr>
        <w:t xml:space="preserve"> </w:t>
      </w:r>
      <w:r w:rsidRPr="009C72BE">
        <w:rPr>
          <w:rFonts w:ascii="Arial" w:hAnsi="Arial" w:cs="Arial"/>
          <w:sz w:val="24"/>
          <w:szCs w:val="24"/>
        </w:rPr>
        <w:t>qui s’y trouve garde sa position relative par rapport à la Terre et au Soleil en dehors de toute</w:t>
      </w:r>
      <w:r>
        <w:rPr>
          <w:rFonts w:ascii="Arial" w:hAnsi="Arial" w:cs="Arial"/>
          <w:sz w:val="24"/>
          <w:szCs w:val="24"/>
        </w:rPr>
        <w:t xml:space="preserve"> </w:t>
      </w:r>
      <w:r w:rsidRPr="009C72BE">
        <w:rPr>
          <w:rFonts w:ascii="Arial" w:hAnsi="Arial" w:cs="Arial"/>
          <w:sz w:val="24"/>
          <w:szCs w:val="24"/>
        </w:rPr>
        <w:t>perturbation. Cet alignement assure au télescope de demeurer dans l’ombre portée de la</w:t>
      </w:r>
      <w:r>
        <w:rPr>
          <w:rFonts w:ascii="Arial" w:hAnsi="Arial" w:cs="Arial"/>
          <w:sz w:val="24"/>
          <w:szCs w:val="24"/>
        </w:rPr>
        <w:t xml:space="preserve"> </w:t>
      </w:r>
      <w:r w:rsidRPr="009C72BE">
        <w:rPr>
          <w:rFonts w:ascii="Arial" w:hAnsi="Arial" w:cs="Arial"/>
          <w:sz w:val="24"/>
          <w:szCs w:val="24"/>
        </w:rPr>
        <w:t>Terre et donc à l’abri du rayonnement thermique du Soleil.</w:t>
      </w:r>
    </w:p>
    <w:p w14:paraId="37BA7513" w14:textId="77777777" w:rsidR="00DC390F" w:rsidRDefault="00DC390F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CDE164" w14:textId="77777777" w:rsidR="009C72BE" w:rsidRPr="009C72BE" w:rsidRDefault="009C72BE" w:rsidP="009C72BE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9C72BE">
        <w:rPr>
          <w:rFonts w:ascii="Arial" w:hAnsi="Arial" w:cs="Arial"/>
          <w:i/>
          <w:iCs/>
          <w:sz w:val="24"/>
          <w:szCs w:val="24"/>
        </w:rPr>
        <w:t>D’après ariane.group.fr</w:t>
      </w:r>
    </w:p>
    <w:p w14:paraId="62A68612" w14:textId="76648DFA" w:rsidR="00DC390F" w:rsidRDefault="009C72BE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72B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CD29789" wp14:editId="4D3C37AA">
            <wp:extent cx="2497615" cy="1944000"/>
            <wp:effectExtent l="0" t="0" r="0" b="0"/>
            <wp:docPr id="2025418203" name="Image 1" descr="Une image contenant transport, capture d’écran, espace, engin spatia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418203" name="Image 1" descr="Une image contenant transport, capture d’écran, espace, engin spatial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7615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1625">
        <w:rPr>
          <w:rFonts w:ascii="Arial" w:hAnsi="Arial" w:cs="Arial"/>
          <w:sz w:val="24"/>
          <w:szCs w:val="24"/>
        </w:rPr>
        <w:t xml:space="preserve">  </w:t>
      </w:r>
      <w:r w:rsidRPr="009C72B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04FAE19" wp14:editId="3C9F1AD9">
            <wp:extent cx="3888000" cy="1944000"/>
            <wp:effectExtent l="0" t="0" r="0" b="0"/>
            <wp:docPr id="269577634" name="Image 1" descr="Une image contenant texte, capture d’écran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577634" name="Image 1" descr="Une image contenant texte, capture d’écran, conception&#10;&#10;Le contenu généré par l’IA peut êtr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8000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B9781" w14:textId="77777777" w:rsidR="00881625" w:rsidRPr="00881625" w:rsidRDefault="00881625" w:rsidP="00881625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81625">
        <w:rPr>
          <w:rFonts w:ascii="Arial" w:hAnsi="Arial" w:cs="Arial"/>
          <w:sz w:val="18"/>
          <w:szCs w:val="18"/>
        </w:rPr>
        <w:t>Télescope James-Webb</w:t>
      </w:r>
      <w:r w:rsidRPr="00881625">
        <w:rPr>
          <w:rFonts w:ascii="Arial" w:hAnsi="Arial" w:cs="Arial"/>
          <w:sz w:val="18"/>
          <w:szCs w:val="18"/>
        </w:rPr>
        <w:tab/>
        <w:t>Position du point L2 par rapport à la Terre et au Soleil</w:t>
      </w:r>
    </w:p>
    <w:p w14:paraId="222A5664" w14:textId="77777777" w:rsidR="00DC390F" w:rsidRDefault="00DC390F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B8F06B" w14:textId="77777777" w:rsidR="00881625" w:rsidRPr="009C72BE" w:rsidRDefault="00881625" w:rsidP="00881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72BE">
        <w:rPr>
          <w:rFonts w:ascii="Arial" w:hAnsi="Arial" w:cs="Arial"/>
          <w:sz w:val="24"/>
          <w:szCs w:val="24"/>
        </w:rPr>
        <w:t>Données</w:t>
      </w:r>
      <w:r>
        <w:rPr>
          <w:rFonts w:ascii="Arial" w:hAnsi="Arial" w:cs="Arial"/>
          <w:sz w:val="24"/>
          <w:szCs w:val="24"/>
        </w:rPr>
        <w:t> :</w:t>
      </w:r>
    </w:p>
    <w:p w14:paraId="3BEC3E8B" w14:textId="3097B8B1" w:rsidR="00881625" w:rsidRPr="00881625" w:rsidRDefault="00881625" w:rsidP="00881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72BE">
        <w:rPr>
          <w:rFonts w:ascii="Arial" w:hAnsi="Arial" w:cs="Arial"/>
          <w:sz w:val="24"/>
          <w:szCs w:val="24"/>
        </w:rPr>
        <w:t>Constante de gravitation universelle</w:t>
      </w:r>
      <w:r>
        <w:rPr>
          <w:rFonts w:ascii="Arial" w:hAnsi="Arial" w:cs="Arial"/>
          <w:sz w:val="24"/>
          <w:szCs w:val="24"/>
        </w:rPr>
        <w:t> :</w:t>
      </w:r>
      <w:r w:rsidRPr="009C72BE">
        <w:rPr>
          <w:rFonts w:ascii="Arial" w:hAnsi="Arial" w:cs="Arial"/>
          <w:sz w:val="24"/>
          <w:szCs w:val="24"/>
        </w:rPr>
        <w:t xml:space="preserve"> </w:t>
      </w:r>
      <w:r w:rsidRPr="00881625">
        <w:rPr>
          <w:rFonts w:ascii="Arial" w:hAnsi="Arial" w:cs="Arial"/>
          <w:i/>
          <w:iCs/>
          <w:sz w:val="24"/>
          <w:szCs w:val="24"/>
        </w:rPr>
        <w:t>G</w:t>
      </w:r>
      <w:r w:rsidRPr="009C72BE">
        <w:rPr>
          <w:rFonts w:ascii="Arial" w:hAnsi="Arial" w:cs="Arial"/>
          <w:sz w:val="24"/>
          <w:szCs w:val="24"/>
        </w:rPr>
        <w:t xml:space="preserve"> = 6,67 × 10</w:t>
      </w:r>
      <w:r w:rsidR="000011D0">
        <w:rPr>
          <w:rFonts w:ascii="Arial" w:hAnsi="Arial" w:cs="Arial"/>
          <w:sz w:val="24"/>
          <w:szCs w:val="24"/>
          <w:vertAlign w:val="superscript"/>
        </w:rPr>
        <w:t>–</w:t>
      </w:r>
      <w:r w:rsidRPr="00075521">
        <w:rPr>
          <w:rFonts w:ascii="Arial" w:hAnsi="Arial" w:cs="Arial"/>
          <w:sz w:val="24"/>
          <w:szCs w:val="24"/>
          <w:vertAlign w:val="superscript"/>
        </w:rPr>
        <w:t>11</w:t>
      </w:r>
      <w:r w:rsidRPr="009C72BE">
        <w:rPr>
          <w:rFonts w:ascii="Arial" w:hAnsi="Arial" w:cs="Arial"/>
          <w:sz w:val="24"/>
          <w:szCs w:val="24"/>
        </w:rPr>
        <w:t xml:space="preserve"> N·m</w:t>
      </w:r>
      <w:r w:rsidRPr="00881625">
        <w:rPr>
          <w:rFonts w:ascii="Arial" w:hAnsi="Arial" w:cs="Arial"/>
          <w:sz w:val="24"/>
          <w:szCs w:val="24"/>
          <w:vertAlign w:val="superscript"/>
        </w:rPr>
        <w:t>2</w:t>
      </w:r>
      <w:r w:rsidRPr="009C72BE">
        <w:rPr>
          <w:rFonts w:ascii="Arial" w:hAnsi="Arial" w:cs="Arial"/>
          <w:sz w:val="24"/>
          <w:szCs w:val="24"/>
        </w:rPr>
        <w:t>·kg</w:t>
      </w:r>
      <w:r w:rsidRPr="00881625">
        <w:rPr>
          <w:rFonts w:ascii="Arial" w:hAnsi="Arial" w:cs="Arial"/>
          <w:sz w:val="24"/>
          <w:szCs w:val="24"/>
          <w:vertAlign w:val="superscript"/>
        </w:rPr>
        <w:t>–2</w:t>
      </w:r>
    </w:p>
    <w:p w14:paraId="71283621" w14:textId="77777777" w:rsidR="00881625" w:rsidRPr="009C72BE" w:rsidRDefault="00881625" w:rsidP="00881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72BE">
        <w:rPr>
          <w:rFonts w:ascii="Arial" w:hAnsi="Arial" w:cs="Arial"/>
          <w:sz w:val="24"/>
          <w:szCs w:val="24"/>
        </w:rPr>
        <w:t>Masse du Soleil</w:t>
      </w:r>
      <w:r>
        <w:rPr>
          <w:rFonts w:ascii="Arial" w:hAnsi="Arial" w:cs="Arial"/>
          <w:sz w:val="24"/>
          <w:szCs w:val="24"/>
        </w:rPr>
        <w:t> :</w:t>
      </w:r>
      <w:r w:rsidRPr="009C72BE">
        <w:rPr>
          <w:rFonts w:ascii="Arial" w:hAnsi="Arial" w:cs="Arial"/>
          <w:sz w:val="24"/>
          <w:szCs w:val="24"/>
        </w:rPr>
        <w:t xml:space="preserve"> </w:t>
      </w:r>
      <w:r w:rsidRPr="00881625">
        <w:rPr>
          <w:rFonts w:ascii="Arial" w:hAnsi="Arial" w:cs="Arial"/>
          <w:i/>
          <w:iCs/>
          <w:sz w:val="24"/>
          <w:szCs w:val="24"/>
        </w:rPr>
        <w:t>M</w:t>
      </w:r>
      <w:r w:rsidRPr="00881625">
        <w:rPr>
          <w:rFonts w:ascii="Arial" w:hAnsi="Arial" w:cs="Arial"/>
          <w:i/>
          <w:iCs/>
          <w:sz w:val="24"/>
          <w:szCs w:val="24"/>
          <w:vertAlign w:val="subscript"/>
        </w:rPr>
        <w:t>S</w:t>
      </w:r>
      <w:r w:rsidRPr="009C72BE">
        <w:rPr>
          <w:rFonts w:ascii="Arial" w:hAnsi="Arial" w:cs="Arial"/>
          <w:sz w:val="24"/>
          <w:szCs w:val="24"/>
        </w:rPr>
        <w:t xml:space="preserve"> = 1,99 × 10</w:t>
      </w:r>
      <w:r w:rsidRPr="00881625">
        <w:rPr>
          <w:rFonts w:ascii="Arial" w:hAnsi="Arial" w:cs="Arial"/>
          <w:sz w:val="24"/>
          <w:szCs w:val="24"/>
          <w:vertAlign w:val="superscript"/>
        </w:rPr>
        <w:t>30</w:t>
      </w:r>
      <w:r w:rsidRPr="009C72BE">
        <w:rPr>
          <w:rFonts w:ascii="Arial" w:hAnsi="Arial" w:cs="Arial"/>
          <w:sz w:val="24"/>
          <w:szCs w:val="24"/>
        </w:rPr>
        <w:t xml:space="preserve"> kg</w:t>
      </w:r>
    </w:p>
    <w:p w14:paraId="2EB195D0" w14:textId="77777777" w:rsidR="00881625" w:rsidRPr="009C72BE" w:rsidRDefault="00881625" w:rsidP="00881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72BE">
        <w:rPr>
          <w:rFonts w:ascii="Arial" w:hAnsi="Arial" w:cs="Arial"/>
          <w:sz w:val="24"/>
          <w:szCs w:val="24"/>
        </w:rPr>
        <w:t>Masse de la Terre</w:t>
      </w:r>
      <w:r>
        <w:rPr>
          <w:rFonts w:ascii="Arial" w:hAnsi="Arial" w:cs="Arial"/>
          <w:sz w:val="24"/>
          <w:szCs w:val="24"/>
        </w:rPr>
        <w:t> :</w:t>
      </w:r>
      <w:r w:rsidRPr="009C72BE">
        <w:rPr>
          <w:rFonts w:ascii="Arial" w:hAnsi="Arial" w:cs="Arial"/>
          <w:sz w:val="24"/>
          <w:szCs w:val="24"/>
        </w:rPr>
        <w:t xml:space="preserve"> </w:t>
      </w:r>
      <w:r w:rsidRPr="00881625">
        <w:rPr>
          <w:rFonts w:ascii="Arial" w:hAnsi="Arial" w:cs="Arial"/>
          <w:i/>
          <w:iCs/>
          <w:sz w:val="24"/>
          <w:szCs w:val="24"/>
        </w:rPr>
        <w:t>M</w:t>
      </w:r>
      <w:r w:rsidRPr="00881625">
        <w:rPr>
          <w:rFonts w:ascii="Arial" w:hAnsi="Arial" w:cs="Arial"/>
          <w:i/>
          <w:iCs/>
          <w:sz w:val="24"/>
          <w:szCs w:val="24"/>
          <w:vertAlign w:val="subscript"/>
        </w:rPr>
        <w:t>T</w:t>
      </w:r>
      <w:r w:rsidRPr="009C72BE">
        <w:rPr>
          <w:rFonts w:ascii="Arial" w:hAnsi="Arial" w:cs="Arial"/>
          <w:sz w:val="24"/>
          <w:szCs w:val="24"/>
        </w:rPr>
        <w:t xml:space="preserve"> = 5,97 × 10</w:t>
      </w:r>
      <w:r w:rsidRPr="00881625">
        <w:rPr>
          <w:rFonts w:ascii="Arial" w:hAnsi="Arial" w:cs="Arial"/>
          <w:sz w:val="24"/>
          <w:szCs w:val="24"/>
          <w:vertAlign w:val="superscript"/>
        </w:rPr>
        <w:t>24</w:t>
      </w:r>
      <w:r w:rsidRPr="009C72BE">
        <w:rPr>
          <w:rFonts w:ascii="Arial" w:hAnsi="Arial" w:cs="Arial"/>
          <w:sz w:val="24"/>
          <w:szCs w:val="24"/>
        </w:rPr>
        <w:t xml:space="preserve"> kg</w:t>
      </w:r>
    </w:p>
    <w:p w14:paraId="6DCD0FEC" w14:textId="77777777" w:rsidR="00881625" w:rsidRPr="009C72BE" w:rsidRDefault="00881625" w:rsidP="00881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72BE">
        <w:rPr>
          <w:rFonts w:ascii="Arial" w:hAnsi="Arial" w:cs="Arial"/>
          <w:sz w:val="24"/>
          <w:szCs w:val="24"/>
        </w:rPr>
        <w:t>Masse de James-Webb</w:t>
      </w:r>
      <w:r>
        <w:rPr>
          <w:rFonts w:ascii="Arial" w:hAnsi="Arial" w:cs="Arial"/>
          <w:sz w:val="24"/>
          <w:szCs w:val="24"/>
        </w:rPr>
        <w:t> :</w:t>
      </w:r>
      <w:r w:rsidRPr="009C72BE">
        <w:rPr>
          <w:rFonts w:ascii="Arial" w:hAnsi="Arial" w:cs="Arial"/>
          <w:sz w:val="24"/>
          <w:szCs w:val="24"/>
        </w:rPr>
        <w:t xml:space="preserve"> </w:t>
      </w:r>
      <w:r w:rsidRPr="00881625">
        <w:rPr>
          <w:rFonts w:ascii="Arial" w:hAnsi="Arial" w:cs="Arial"/>
          <w:i/>
          <w:iCs/>
          <w:sz w:val="24"/>
          <w:szCs w:val="24"/>
        </w:rPr>
        <w:t>m</w:t>
      </w:r>
      <w:r w:rsidRPr="009C72BE">
        <w:rPr>
          <w:rFonts w:ascii="Arial" w:hAnsi="Arial" w:cs="Arial"/>
          <w:sz w:val="24"/>
          <w:szCs w:val="24"/>
        </w:rPr>
        <w:t xml:space="preserve"> = 6 × 10</w:t>
      </w:r>
      <w:r w:rsidRPr="00881625">
        <w:rPr>
          <w:rFonts w:ascii="Arial" w:hAnsi="Arial" w:cs="Arial"/>
          <w:sz w:val="24"/>
          <w:szCs w:val="24"/>
          <w:vertAlign w:val="superscript"/>
        </w:rPr>
        <w:t>3</w:t>
      </w:r>
      <w:r w:rsidRPr="009C72BE">
        <w:rPr>
          <w:rFonts w:ascii="Arial" w:hAnsi="Arial" w:cs="Arial"/>
          <w:sz w:val="24"/>
          <w:szCs w:val="24"/>
        </w:rPr>
        <w:t xml:space="preserve"> kg</w:t>
      </w:r>
    </w:p>
    <w:p w14:paraId="6EE8B5E3" w14:textId="77777777" w:rsidR="00881625" w:rsidRPr="009C72BE" w:rsidRDefault="00881625" w:rsidP="00881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72BE">
        <w:rPr>
          <w:rFonts w:ascii="Arial" w:hAnsi="Arial" w:cs="Arial"/>
          <w:sz w:val="24"/>
          <w:szCs w:val="24"/>
        </w:rPr>
        <w:t>Distance moyenne Soleil James-Webb</w:t>
      </w:r>
      <w:r>
        <w:rPr>
          <w:rFonts w:ascii="Arial" w:hAnsi="Arial" w:cs="Arial"/>
          <w:sz w:val="24"/>
          <w:szCs w:val="24"/>
        </w:rPr>
        <w:t> :</w:t>
      </w:r>
      <w:r w:rsidRPr="009C72BE">
        <w:rPr>
          <w:rFonts w:ascii="Arial" w:hAnsi="Arial" w:cs="Arial"/>
          <w:sz w:val="24"/>
          <w:szCs w:val="24"/>
        </w:rPr>
        <w:t xml:space="preserve"> </w:t>
      </w:r>
      <w:r w:rsidRPr="00881625">
        <w:rPr>
          <w:rFonts w:ascii="Arial" w:hAnsi="Arial" w:cs="Arial"/>
          <w:i/>
          <w:iCs/>
          <w:sz w:val="24"/>
          <w:szCs w:val="24"/>
        </w:rPr>
        <w:t>D</w:t>
      </w:r>
      <w:r w:rsidRPr="009C72BE">
        <w:rPr>
          <w:rFonts w:ascii="Arial" w:hAnsi="Arial" w:cs="Arial"/>
          <w:sz w:val="24"/>
          <w:szCs w:val="24"/>
        </w:rPr>
        <w:t xml:space="preserve"> = 1,51 × 10</w:t>
      </w:r>
      <w:r w:rsidRPr="00881625">
        <w:rPr>
          <w:rFonts w:ascii="Arial" w:hAnsi="Arial" w:cs="Arial"/>
          <w:sz w:val="24"/>
          <w:szCs w:val="24"/>
          <w:vertAlign w:val="superscript"/>
        </w:rPr>
        <w:t>11</w:t>
      </w:r>
      <w:r w:rsidRPr="009C72BE">
        <w:rPr>
          <w:rFonts w:ascii="Arial" w:hAnsi="Arial" w:cs="Arial"/>
          <w:sz w:val="24"/>
          <w:szCs w:val="24"/>
        </w:rPr>
        <w:t xml:space="preserve"> m</w:t>
      </w:r>
    </w:p>
    <w:p w14:paraId="7096A7B1" w14:textId="77777777" w:rsidR="00881625" w:rsidRPr="009C72BE" w:rsidRDefault="00881625" w:rsidP="00881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72BE">
        <w:rPr>
          <w:rFonts w:ascii="Arial" w:hAnsi="Arial" w:cs="Arial"/>
          <w:sz w:val="24"/>
          <w:szCs w:val="24"/>
        </w:rPr>
        <w:t>Distance moyenne Terre James-Webb</w:t>
      </w:r>
      <w:r>
        <w:rPr>
          <w:rFonts w:ascii="Arial" w:hAnsi="Arial" w:cs="Arial"/>
          <w:sz w:val="24"/>
          <w:szCs w:val="24"/>
        </w:rPr>
        <w:t> :</w:t>
      </w:r>
      <w:r w:rsidRPr="009C72BE">
        <w:rPr>
          <w:rFonts w:ascii="Arial" w:hAnsi="Arial" w:cs="Arial"/>
          <w:sz w:val="24"/>
          <w:szCs w:val="24"/>
        </w:rPr>
        <w:t xml:space="preserve"> </w:t>
      </w:r>
      <w:r w:rsidRPr="00881625">
        <w:rPr>
          <w:rFonts w:ascii="Arial" w:hAnsi="Arial" w:cs="Arial"/>
          <w:i/>
          <w:iCs/>
          <w:sz w:val="24"/>
          <w:szCs w:val="24"/>
        </w:rPr>
        <w:t>d</w:t>
      </w:r>
      <w:r w:rsidRPr="009C72BE">
        <w:rPr>
          <w:rFonts w:ascii="Arial" w:hAnsi="Arial" w:cs="Arial"/>
          <w:sz w:val="24"/>
          <w:szCs w:val="24"/>
        </w:rPr>
        <w:t xml:space="preserve"> = 1,50 × 10</w:t>
      </w:r>
      <w:r w:rsidRPr="00881625">
        <w:rPr>
          <w:rFonts w:ascii="Arial" w:hAnsi="Arial" w:cs="Arial"/>
          <w:sz w:val="24"/>
          <w:szCs w:val="24"/>
          <w:vertAlign w:val="superscript"/>
        </w:rPr>
        <w:t>9</w:t>
      </w:r>
      <w:r w:rsidRPr="009C72BE">
        <w:rPr>
          <w:rFonts w:ascii="Arial" w:hAnsi="Arial" w:cs="Arial"/>
          <w:sz w:val="24"/>
          <w:szCs w:val="24"/>
        </w:rPr>
        <w:t xml:space="preserve"> m</w:t>
      </w:r>
    </w:p>
    <w:p w14:paraId="5EAC3699" w14:textId="77777777" w:rsidR="00881625" w:rsidRPr="009C72BE" w:rsidRDefault="00881625" w:rsidP="00881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72BE">
        <w:rPr>
          <w:rFonts w:ascii="Arial" w:hAnsi="Arial" w:cs="Arial"/>
          <w:sz w:val="24"/>
          <w:szCs w:val="24"/>
        </w:rPr>
        <w:t>Durée d'une année terrestre</w:t>
      </w:r>
      <w:r>
        <w:rPr>
          <w:rFonts w:ascii="Arial" w:hAnsi="Arial" w:cs="Arial"/>
          <w:sz w:val="24"/>
          <w:szCs w:val="24"/>
        </w:rPr>
        <w:t> :</w:t>
      </w:r>
      <w:r w:rsidRPr="009C72BE">
        <w:rPr>
          <w:rFonts w:ascii="Arial" w:hAnsi="Arial" w:cs="Arial"/>
          <w:sz w:val="24"/>
          <w:szCs w:val="24"/>
        </w:rPr>
        <w:t xml:space="preserve"> 365,24 jours</w:t>
      </w:r>
    </w:p>
    <w:p w14:paraId="0FB76AD2" w14:textId="77777777" w:rsidR="00881625" w:rsidRPr="009C72BE" w:rsidRDefault="00881625" w:rsidP="00881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72BE">
        <w:rPr>
          <w:rFonts w:ascii="Arial" w:hAnsi="Arial" w:cs="Arial"/>
          <w:sz w:val="24"/>
          <w:szCs w:val="24"/>
        </w:rPr>
        <w:t>On étudie le système {télescope James-Webb}, représenté par le point J, dans le référentiel</w:t>
      </w:r>
      <w:r>
        <w:rPr>
          <w:rFonts w:ascii="Arial" w:hAnsi="Arial" w:cs="Arial"/>
          <w:sz w:val="24"/>
          <w:szCs w:val="24"/>
        </w:rPr>
        <w:t xml:space="preserve"> </w:t>
      </w:r>
      <w:r w:rsidRPr="009C72BE">
        <w:rPr>
          <w:rFonts w:ascii="Arial" w:hAnsi="Arial" w:cs="Arial"/>
          <w:sz w:val="24"/>
          <w:szCs w:val="24"/>
        </w:rPr>
        <w:t>héliocentrique supposé galiléen. Il subit simultanément l’interaction gravitationnelle du Soleil</w:t>
      </w:r>
      <w:r>
        <w:rPr>
          <w:rFonts w:ascii="Arial" w:hAnsi="Arial" w:cs="Arial"/>
          <w:sz w:val="24"/>
          <w:szCs w:val="24"/>
        </w:rPr>
        <w:t xml:space="preserve"> </w:t>
      </w:r>
      <w:r w:rsidRPr="009C72BE">
        <w:rPr>
          <w:rFonts w:ascii="Arial" w:hAnsi="Arial" w:cs="Arial"/>
          <w:sz w:val="24"/>
          <w:szCs w:val="24"/>
        </w:rPr>
        <w:t>et celle de la Terre. Son mouvement est considéré ici comme circulaire, comme l’est celui</w:t>
      </w:r>
      <w:r>
        <w:rPr>
          <w:rFonts w:ascii="Arial" w:hAnsi="Arial" w:cs="Arial"/>
          <w:sz w:val="24"/>
          <w:szCs w:val="24"/>
        </w:rPr>
        <w:t xml:space="preserve"> </w:t>
      </w:r>
      <w:r w:rsidRPr="009C72BE">
        <w:rPr>
          <w:rFonts w:ascii="Arial" w:hAnsi="Arial" w:cs="Arial"/>
          <w:sz w:val="24"/>
          <w:szCs w:val="24"/>
        </w:rPr>
        <w:t>de la Terre.</w:t>
      </w:r>
    </w:p>
    <w:p w14:paraId="7A6DE4DA" w14:textId="77777777" w:rsidR="00107A43" w:rsidRDefault="00107A4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D42426" w14:textId="5278A9C1" w:rsidR="0049665C" w:rsidRDefault="0049665C" w:rsidP="004D60B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D60B5">
        <w:rPr>
          <w:rFonts w:ascii="Arial" w:hAnsi="Arial" w:cs="Arial"/>
          <w:b/>
          <w:bCs/>
          <w:sz w:val="24"/>
          <w:szCs w:val="24"/>
        </w:rPr>
        <w:t>1.</w:t>
      </w:r>
      <w:r w:rsidR="004D60B5">
        <w:rPr>
          <w:rFonts w:ascii="Arial" w:hAnsi="Arial" w:cs="Arial"/>
          <w:sz w:val="24"/>
          <w:szCs w:val="24"/>
        </w:rPr>
        <w:tab/>
      </w:r>
      <w:r w:rsidR="00881625" w:rsidRPr="009C72BE">
        <w:rPr>
          <w:rFonts w:ascii="Arial" w:hAnsi="Arial" w:cs="Arial"/>
          <w:sz w:val="24"/>
          <w:szCs w:val="24"/>
        </w:rPr>
        <w:t xml:space="preserve">Positionner, sans souci d’échelle, sur le schéma du </w:t>
      </w:r>
      <w:r w:rsidR="00881625" w:rsidRPr="00881625">
        <w:rPr>
          <w:rFonts w:ascii="Arial" w:hAnsi="Arial" w:cs="Arial"/>
          <w:b/>
          <w:bCs/>
          <w:sz w:val="24"/>
          <w:szCs w:val="24"/>
        </w:rPr>
        <w:t>DOCUMENT-RÉPONSE À RENDRE AVEC LA COPIE</w:t>
      </w:r>
      <w:r w:rsidR="00881625" w:rsidRPr="009C72BE">
        <w:rPr>
          <w:rFonts w:ascii="Arial" w:hAnsi="Arial" w:cs="Arial"/>
          <w:sz w:val="24"/>
          <w:szCs w:val="24"/>
        </w:rPr>
        <w:t>, la base de Frenet au point L</w:t>
      </w:r>
      <w:r w:rsidR="00881625" w:rsidRPr="00881625">
        <w:rPr>
          <w:rFonts w:ascii="Arial" w:hAnsi="Arial" w:cs="Arial"/>
          <w:sz w:val="24"/>
          <w:szCs w:val="24"/>
          <w:vertAlign w:val="subscript"/>
        </w:rPr>
        <w:t>2</w:t>
      </w:r>
      <w:r w:rsidR="00881625" w:rsidRPr="009C72BE">
        <w:rPr>
          <w:rFonts w:ascii="Arial" w:hAnsi="Arial" w:cs="Arial"/>
          <w:sz w:val="24"/>
          <w:szCs w:val="24"/>
        </w:rPr>
        <w:t xml:space="preserve"> ainsi que les forces gravitationnelles</w:t>
      </w:r>
      <w:r w:rsidR="00881625">
        <w:rPr>
          <w:rFonts w:ascii="Arial" w:hAnsi="Arial" w:cs="Arial"/>
          <w:sz w:val="24"/>
          <w:szCs w:val="24"/>
        </w:rPr>
        <w:t xml:space="preserve"> </w:t>
      </w:r>
      <w:r w:rsidR="00881625" w:rsidRPr="009C72BE">
        <w:rPr>
          <w:rFonts w:ascii="Arial" w:hAnsi="Arial" w:cs="Arial"/>
          <w:sz w:val="24"/>
          <w:szCs w:val="24"/>
        </w:rPr>
        <w:t xml:space="preserve">exercées par le Soleil S sur J,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Arial"/>
                <w:sz w:val="24"/>
                <w:szCs w:val="24"/>
              </w:rPr>
              <m:t>S/J</m:t>
            </m:r>
          </m:sub>
        </m:sSub>
      </m:oMath>
      <w:r w:rsidR="00881625" w:rsidRPr="009C72BE">
        <w:rPr>
          <w:rFonts w:ascii="Arial" w:hAnsi="Arial" w:cs="Arial"/>
          <w:sz w:val="24"/>
          <w:szCs w:val="24"/>
        </w:rPr>
        <w:t>, et par la Terre T sur J</w:t>
      </w:r>
      <w:r w:rsidR="00075521">
        <w:rPr>
          <w:rFonts w:ascii="Arial" w:hAnsi="Arial" w:cs="Arial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Arial"/>
                <w:sz w:val="24"/>
                <w:szCs w:val="24"/>
              </w:rPr>
              <m:t>T/J</m:t>
            </m:r>
          </m:sub>
        </m:sSub>
      </m:oMath>
      <w:r w:rsidR="00075521">
        <w:rPr>
          <w:rFonts w:ascii="Arial" w:hAnsi="Arial" w:cs="Arial"/>
          <w:sz w:val="24"/>
          <w:szCs w:val="24"/>
        </w:rPr>
        <w:t>.</w:t>
      </w:r>
    </w:p>
    <w:p w14:paraId="1CF5023A" w14:textId="77777777" w:rsidR="004D60B5" w:rsidRPr="0049665C" w:rsidRDefault="004D60B5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AC0809" w14:textId="50090A3D" w:rsidR="0049665C" w:rsidRDefault="0049665C" w:rsidP="004D60B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D60B5">
        <w:rPr>
          <w:rFonts w:ascii="Arial" w:hAnsi="Arial" w:cs="Arial"/>
          <w:b/>
          <w:bCs/>
          <w:sz w:val="24"/>
          <w:szCs w:val="24"/>
        </w:rPr>
        <w:t>2.</w:t>
      </w:r>
      <w:r w:rsidR="004D60B5">
        <w:rPr>
          <w:rFonts w:ascii="Arial" w:hAnsi="Arial" w:cs="Arial"/>
          <w:sz w:val="24"/>
          <w:szCs w:val="24"/>
        </w:rPr>
        <w:tab/>
      </w:r>
      <w:r w:rsidR="00881625" w:rsidRPr="009C72BE">
        <w:rPr>
          <w:rFonts w:ascii="Arial" w:hAnsi="Arial" w:cs="Arial"/>
          <w:sz w:val="24"/>
          <w:szCs w:val="24"/>
        </w:rPr>
        <w:t>À partir de la deuxième loi de Newton, montrer que dans l'approximation d'une trajectoire</w:t>
      </w:r>
      <w:r w:rsidR="00881625">
        <w:rPr>
          <w:rFonts w:ascii="Arial" w:hAnsi="Arial" w:cs="Arial"/>
          <w:sz w:val="24"/>
          <w:szCs w:val="24"/>
        </w:rPr>
        <w:t xml:space="preserve"> </w:t>
      </w:r>
      <w:r w:rsidR="00881625" w:rsidRPr="009C72BE">
        <w:rPr>
          <w:rFonts w:ascii="Arial" w:hAnsi="Arial" w:cs="Arial"/>
          <w:sz w:val="24"/>
          <w:szCs w:val="24"/>
        </w:rPr>
        <w:t>circulaire, le mouvement de J est uniforme.</w:t>
      </w:r>
    </w:p>
    <w:p w14:paraId="1DB47FF4" w14:textId="77777777" w:rsidR="004D60B5" w:rsidRDefault="004D60B5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275157" w14:textId="386830FA" w:rsidR="009C72BE" w:rsidRDefault="009C72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1F427CC" w14:textId="5726ED52" w:rsidR="0049665C" w:rsidRPr="0049665C" w:rsidRDefault="0049665C" w:rsidP="004D60B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D60B5">
        <w:rPr>
          <w:rFonts w:ascii="Arial" w:hAnsi="Arial" w:cs="Arial"/>
          <w:b/>
          <w:bCs/>
          <w:sz w:val="24"/>
          <w:szCs w:val="24"/>
        </w:rPr>
        <w:lastRenderedPageBreak/>
        <w:t>3.</w:t>
      </w:r>
      <w:r w:rsidR="004D60B5">
        <w:rPr>
          <w:rFonts w:ascii="Arial" w:hAnsi="Arial" w:cs="Arial"/>
          <w:sz w:val="24"/>
          <w:szCs w:val="24"/>
        </w:rPr>
        <w:tab/>
      </w:r>
      <w:r w:rsidR="00075521" w:rsidRPr="00075521">
        <w:rPr>
          <w:rFonts w:ascii="Arial" w:hAnsi="Arial" w:cs="Arial"/>
          <w:sz w:val="24"/>
          <w:szCs w:val="24"/>
        </w:rPr>
        <w:t xml:space="preserve">Montrer que l'expression de la valeur de la vitesse </w:t>
      </w:r>
      <w:r w:rsidR="00075521" w:rsidRPr="00075521">
        <w:rPr>
          <w:rFonts w:ascii="Arial" w:hAnsi="Arial" w:cs="Arial"/>
          <w:i/>
          <w:iCs/>
          <w:sz w:val="24"/>
          <w:szCs w:val="24"/>
        </w:rPr>
        <w:t>v</w:t>
      </w:r>
      <w:r w:rsidR="00075521" w:rsidRPr="00075521">
        <w:rPr>
          <w:rFonts w:ascii="Arial" w:hAnsi="Arial" w:cs="Arial"/>
          <w:sz w:val="24"/>
          <w:szCs w:val="24"/>
        </w:rPr>
        <w:t xml:space="preserve"> de J dans le référentiel héliocentrique</w:t>
      </w:r>
      <w:r w:rsidR="00075521">
        <w:rPr>
          <w:rFonts w:ascii="Arial" w:hAnsi="Arial" w:cs="Arial"/>
          <w:sz w:val="24"/>
          <w:szCs w:val="24"/>
        </w:rPr>
        <w:t xml:space="preserve"> </w:t>
      </w:r>
      <w:r w:rsidR="00075521" w:rsidRPr="00075521">
        <w:rPr>
          <w:rFonts w:ascii="Arial" w:hAnsi="Arial" w:cs="Arial"/>
          <w:sz w:val="24"/>
          <w:szCs w:val="24"/>
        </w:rPr>
        <w:t>est</w:t>
      </w:r>
      <w:r w:rsidR="00075521">
        <w:rPr>
          <w:rFonts w:ascii="Arial" w:hAnsi="Arial" w:cs="Arial"/>
          <w:sz w:val="24"/>
          <w:szCs w:val="24"/>
        </w:rPr>
        <w:t> :</w:t>
      </w:r>
      <w:r w:rsidR="0062344B">
        <w:rPr>
          <w:rFonts w:ascii="Arial" w:hAnsi="Arial" w:cs="Arial"/>
          <w:sz w:val="24"/>
          <w:szCs w:val="24"/>
        </w:rPr>
        <w:t> </w:t>
      </w:r>
      <m:oMath>
        <m:r>
          <m:rPr>
            <m:nor/>
          </m:rPr>
          <w:rPr>
            <w:rFonts w:ascii="Arial" w:hAnsi="Arial" w:cs="Arial"/>
            <w:sz w:val="30"/>
            <w:szCs w:val="30"/>
          </w:rPr>
          <m:t xml:space="preserve">v = </m:t>
        </m:r>
        <m:rad>
          <m:radPr>
            <m:degHide m:val="1"/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radPr>
          <m:deg/>
          <m:e>
            <m:r>
              <m:rPr>
                <m:nor/>
              </m:rPr>
              <w:rPr>
                <w:rFonts w:ascii="Arial" w:hAnsi="Arial" w:cs="Arial"/>
                <w:sz w:val="30"/>
                <w:szCs w:val="30"/>
              </w:rPr>
              <m:t xml:space="preserve">D × G × </m:t>
            </m:r>
            <m:d>
              <m:dPr>
                <m:ctrlPr>
                  <w:rPr>
                    <w:rFonts w:ascii="Cambria Math" w:hAnsi="Cambria Math" w:cs="Arial"/>
                    <w:i/>
                    <w:sz w:val="30"/>
                    <w:szCs w:val="3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30"/>
                        <w:szCs w:val="3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m:t>T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m:t>d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nor/>
                  </m:rPr>
                  <w:rPr>
                    <w:rFonts w:ascii="Arial" w:hAnsi="Arial" w:cs="Arial"/>
                    <w:sz w:val="30"/>
                    <w:szCs w:val="3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0"/>
                        <w:szCs w:val="3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m:t>S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m:t>D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rad>
      </m:oMath>
      <w:r w:rsidR="0062344B">
        <w:rPr>
          <w:rFonts w:ascii="Arial" w:eastAsiaTheme="minorEastAsia" w:hAnsi="Arial" w:cs="Arial"/>
          <w:sz w:val="24"/>
          <w:szCs w:val="24"/>
        </w:rPr>
        <w:t>.</w:t>
      </w:r>
    </w:p>
    <w:p w14:paraId="428A0238" w14:textId="1D03F158" w:rsidR="004D60B5" w:rsidRDefault="00075521" w:rsidP="00075521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75521">
        <w:rPr>
          <w:rFonts w:ascii="Arial" w:hAnsi="Arial" w:cs="Arial"/>
          <w:sz w:val="24"/>
          <w:szCs w:val="24"/>
        </w:rPr>
        <w:t xml:space="preserve">La valeur </w:t>
      </w:r>
      <w:r w:rsidRPr="00075521">
        <w:rPr>
          <w:rFonts w:ascii="Arial" w:hAnsi="Arial" w:cs="Arial"/>
          <w:i/>
          <w:iCs/>
          <w:sz w:val="24"/>
          <w:szCs w:val="24"/>
        </w:rPr>
        <w:t>v</w:t>
      </w:r>
      <w:r w:rsidRPr="00075521">
        <w:rPr>
          <w:rFonts w:ascii="Arial" w:hAnsi="Arial" w:cs="Arial"/>
          <w:sz w:val="24"/>
          <w:szCs w:val="24"/>
        </w:rPr>
        <w:t xml:space="preserve"> de la vitesse du télescope est d’environ 30 km·s</w:t>
      </w:r>
      <w:r w:rsidRPr="00075521">
        <w:rPr>
          <w:rFonts w:ascii="Arial" w:hAnsi="Arial" w:cs="Arial"/>
          <w:sz w:val="24"/>
          <w:szCs w:val="24"/>
          <w:vertAlign w:val="superscript"/>
        </w:rPr>
        <w:t>-1</w:t>
      </w:r>
      <w:r w:rsidRPr="00075521">
        <w:rPr>
          <w:rFonts w:ascii="Arial" w:hAnsi="Arial" w:cs="Arial"/>
          <w:sz w:val="24"/>
          <w:szCs w:val="24"/>
        </w:rPr>
        <w:t xml:space="preserve"> (proche de celle de la Terre).</w:t>
      </w:r>
    </w:p>
    <w:p w14:paraId="239E03B0" w14:textId="77777777" w:rsidR="00075521" w:rsidRDefault="00075521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64D9A0" w14:textId="05D0BCDD" w:rsidR="00075521" w:rsidRDefault="00075521" w:rsidP="0007552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D60B5"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Pr="00075521">
        <w:rPr>
          <w:rFonts w:ascii="Arial" w:hAnsi="Arial" w:cs="Arial"/>
          <w:sz w:val="24"/>
          <w:szCs w:val="24"/>
        </w:rPr>
        <w:t>Établir l'expression de la période de révolution T du télescope spatial James-Webb en</w:t>
      </w:r>
      <w:r>
        <w:rPr>
          <w:rFonts w:ascii="Arial" w:hAnsi="Arial" w:cs="Arial"/>
          <w:sz w:val="24"/>
          <w:szCs w:val="24"/>
        </w:rPr>
        <w:t xml:space="preserve"> </w:t>
      </w:r>
      <w:r w:rsidRPr="00075521">
        <w:rPr>
          <w:rFonts w:ascii="Arial" w:hAnsi="Arial" w:cs="Arial"/>
          <w:sz w:val="24"/>
          <w:szCs w:val="24"/>
        </w:rPr>
        <w:t xml:space="preserve">fonction de </w:t>
      </w:r>
      <w:r w:rsidRPr="00075521">
        <w:rPr>
          <w:rFonts w:ascii="Arial" w:hAnsi="Arial" w:cs="Arial"/>
          <w:i/>
          <w:iCs/>
          <w:sz w:val="24"/>
          <w:szCs w:val="24"/>
        </w:rPr>
        <w:t>D</w:t>
      </w:r>
      <w:r w:rsidRPr="00075521">
        <w:rPr>
          <w:rFonts w:ascii="Arial" w:hAnsi="Arial" w:cs="Arial"/>
          <w:sz w:val="24"/>
          <w:szCs w:val="24"/>
        </w:rPr>
        <w:t xml:space="preserve"> et </w:t>
      </w:r>
      <w:r w:rsidRPr="00075521">
        <w:rPr>
          <w:rFonts w:ascii="Arial" w:hAnsi="Arial" w:cs="Arial"/>
          <w:i/>
          <w:iCs/>
          <w:sz w:val="24"/>
          <w:szCs w:val="24"/>
        </w:rPr>
        <w:t>v</w:t>
      </w:r>
      <w:r w:rsidRPr="00075521">
        <w:rPr>
          <w:rFonts w:ascii="Arial" w:hAnsi="Arial" w:cs="Arial"/>
          <w:sz w:val="24"/>
          <w:szCs w:val="24"/>
        </w:rPr>
        <w:t>.</w:t>
      </w:r>
    </w:p>
    <w:p w14:paraId="3F7E3231" w14:textId="77777777" w:rsidR="004D60B5" w:rsidRDefault="004D60B5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20911E" w14:textId="05D9814E" w:rsidR="00075521" w:rsidRPr="0049665C" w:rsidRDefault="00075521" w:rsidP="0007552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D60B5"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Pr="00075521">
        <w:rPr>
          <w:rFonts w:ascii="Arial" w:hAnsi="Arial" w:cs="Arial"/>
          <w:sz w:val="24"/>
          <w:szCs w:val="24"/>
        </w:rPr>
        <w:t xml:space="preserve">Calculer la période de révolution </w:t>
      </w:r>
      <w:r w:rsidRPr="00075521">
        <w:rPr>
          <w:rFonts w:ascii="Arial" w:hAnsi="Arial" w:cs="Arial"/>
          <w:i/>
          <w:iCs/>
          <w:sz w:val="24"/>
          <w:szCs w:val="24"/>
        </w:rPr>
        <w:t>T</w:t>
      </w:r>
      <w:r w:rsidRPr="00075521">
        <w:rPr>
          <w:rFonts w:ascii="Arial" w:hAnsi="Arial" w:cs="Arial"/>
          <w:sz w:val="24"/>
          <w:szCs w:val="24"/>
        </w:rPr>
        <w:t xml:space="preserve"> du télescope, exprimée en jours. Conclure en</w:t>
      </w:r>
      <w:r>
        <w:rPr>
          <w:rFonts w:ascii="Arial" w:hAnsi="Arial" w:cs="Arial"/>
          <w:sz w:val="24"/>
          <w:szCs w:val="24"/>
        </w:rPr>
        <w:t xml:space="preserve"> </w:t>
      </w:r>
      <w:r w:rsidRPr="00075521">
        <w:rPr>
          <w:rFonts w:ascii="Arial" w:hAnsi="Arial" w:cs="Arial"/>
          <w:sz w:val="24"/>
          <w:szCs w:val="24"/>
        </w:rPr>
        <w:t>commentant «</w:t>
      </w:r>
      <w:r w:rsidR="0062344B">
        <w:rPr>
          <w:rFonts w:ascii="Arial" w:hAnsi="Arial" w:cs="Arial"/>
          <w:sz w:val="24"/>
          <w:szCs w:val="24"/>
        </w:rPr>
        <w:t> </w:t>
      </w:r>
      <w:r w:rsidRPr="00075521">
        <w:rPr>
          <w:rFonts w:ascii="Arial" w:hAnsi="Arial" w:cs="Arial"/>
          <w:sz w:val="24"/>
          <w:szCs w:val="24"/>
        </w:rPr>
        <w:t>l’alignement</w:t>
      </w:r>
      <w:r>
        <w:rPr>
          <w:rFonts w:ascii="Arial" w:hAnsi="Arial" w:cs="Arial"/>
          <w:sz w:val="24"/>
          <w:szCs w:val="24"/>
        </w:rPr>
        <w:t> </w:t>
      </w:r>
      <w:r w:rsidRPr="00075521">
        <w:rPr>
          <w:rFonts w:ascii="Arial" w:hAnsi="Arial" w:cs="Arial"/>
          <w:sz w:val="24"/>
          <w:szCs w:val="24"/>
        </w:rPr>
        <w:t>» du télescope.</w:t>
      </w:r>
    </w:p>
    <w:p w14:paraId="604FAD11" w14:textId="77777777" w:rsidR="004D60B5" w:rsidRPr="0049665C" w:rsidRDefault="004D60B5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A8E206" w14:textId="77777777" w:rsidR="004D60B5" w:rsidRPr="0049665C" w:rsidRDefault="004D60B5" w:rsidP="004D60B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17E4BD11" w14:textId="77777777" w:rsidR="004D60B5" w:rsidRDefault="004D60B5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8938E9" w14:textId="77777777" w:rsidR="00D8692D" w:rsidRDefault="00D8692D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D4E7AB" w14:textId="77777777" w:rsidR="00D8692D" w:rsidRPr="0049665C" w:rsidRDefault="00D8692D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6F2A7D" w14:textId="097B8BFD" w:rsidR="00075521" w:rsidRPr="00075521" w:rsidRDefault="00075521" w:rsidP="000755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BE0628" w14:textId="7E22EDA6" w:rsidR="00075521" w:rsidRPr="00075521" w:rsidRDefault="00075521" w:rsidP="000755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25BF48" w14:textId="77777777" w:rsidR="0062344B" w:rsidRPr="0062344B" w:rsidRDefault="0062344B" w:rsidP="00D8692D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62344B">
        <w:rPr>
          <w:rFonts w:ascii="Arial" w:hAnsi="Arial" w:cs="Arial"/>
          <w:b/>
          <w:bCs/>
          <w:sz w:val="36"/>
          <w:szCs w:val="36"/>
        </w:rPr>
        <w:t>DOCUMENT-RÉPONSE À RENDRE AVEC LA COPIE</w:t>
      </w:r>
    </w:p>
    <w:p w14:paraId="6ED7A237" w14:textId="77777777" w:rsidR="0062344B" w:rsidRDefault="0062344B" w:rsidP="0062344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BE8343" w14:textId="77777777" w:rsidR="0062344B" w:rsidRPr="0062344B" w:rsidRDefault="0062344B" w:rsidP="006234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344B">
        <w:rPr>
          <w:rFonts w:ascii="Arial" w:hAnsi="Arial" w:cs="Arial"/>
          <w:sz w:val="24"/>
          <w:szCs w:val="24"/>
        </w:rPr>
        <w:t>Question 1.</w:t>
      </w:r>
    </w:p>
    <w:p w14:paraId="52E16FBA" w14:textId="074722FF" w:rsidR="0049665C" w:rsidRDefault="0062344B" w:rsidP="006234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344B">
        <w:rPr>
          <w:rFonts w:ascii="Arial" w:hAnsi="Arial" w:cs="Arial"/>
          <w:sz w:val="24"/>
          <w:szCs w:val="24"/>
        </w:rPr>
        <w:t>Schéma de l’orbite de la Terre et de J (en L</w:t>
      </w:r>
      <w:r w:rsidRPr="0062344B">
        <w:rPr>
          <w:rFonts w:ascii="Arial" w:hAnsi="Arial" w:cs="Arial"/>
          <w:sz w:val="24"/>
          <w:szCs w:val="24"/>
          <w:vertAlign w:val="subscript"/>
        </w:rPr>
        <w:t>2</w:t>
      </w:r>
      <w:r w:rsidRPr="0062344B">
        <w:rPr>
          <w:rFonts w:ascii="Arial" w:hAnsi="Arial" w:cs="Arial"/>
          <w:sz w:val="24"/>
          <w:szCs w:val="24"/>
        </w:rPr>
        <w:t>) autour du Soleil (l’échelle n’est pas respectée).</w:t>
      </w:r>
    </w:p>
    <w:p w14:paraId="6E5737F9" w14:textId="668B7163" w:rsidR="0062344B" w:rsidRDefault="0062344B" w:rsidP="006234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0EDC63" w14:textId="0A0345AC" w:rsidR="0062344B" w:rsidRDefault="0072310C" w:rsidP="006234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3A9483C5" wp14:editId="051B0EC6">
                <wp:extent cx="3943847" cy="3943847"/>
                <wp:effectExtent l="0" t="0" r="19050" b="19050"/>
                <wp:docPr id="631425158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3847" cy="3943847"/>
                          <a:chOff x="0" y="0"/>
                          <a:chExt cx="3943847" cy="3943847"/>
                        </a:xfrm>
                      </wpg:grpSpPr>
                      <wpg:grpSp>
                        <wpg:cNvPr id="1442682735" name="Groupe 2"/>
                        <wpg:cNvGrpSpPr/>
                        <wpg:grpSpPr>
                          <a:xfrm>
                            <a:off x="0" y="0"/>
                            <a:ext cx="3943847" cy="3943847"/>
                            <a:chOff x="0" y="0"/>
                            <a:chExt cx="3943847" cy="3943847"/>
                          </a:xfrm>
                        </wpg:grpSpPr>
                        <wps:wsp>
                          <wps:cNvPr id="1910816847" name="Ellipse 1"/>
                          <wps:cNvSpPr/>
                          <wps:spPr>
                            <a:xfrm>
                              <a:off x="0" y="0"/>
                              <a:ext cx="3943847" cy="3943847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5997348" name="Ellipse 1"/>
                          <wps:cNvSpPr/>
                          <wps:spPr>
                            <a:xfrm>
                              <a:off x="349858" y="357809"/>
                              <a:ext cx="3240000" cy="324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6335850" name="Ellipse 1"/>
                          <wps:cNvSpPr/>
                          <wps:spPr>
                            <a:xfrm>
                              <a:off x="1733385" y="1741336"/>
                              <a:ext cx="468000" cy="468000"/>
                            </a:xfrm>
                            <a:prstGeom prst="ellipse">
                              <a:avLst/>
                            </a:prstGeom>
                            <a:solidFill>
                              <a:srgbClr val="0099CC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84111166" name="Groupe 3"/>
                        <wpg:cNvGrpSpPr/>
                        <wpg:grpSpPr>
                          <a:xfrm>
                            <a:off x="1590261" y="230588"/>
                            <a:ext cx="2099145" cy="2433099"/>
                            <a:chOff x="0" y="0"/>
                            <a:chExt cx="2099145" cy="2433099"/>
                          </a:xfrm>
                        </wpg:grpSpPr>
                        <wps:wsp>
                          <wps:cNvPr id="1583393372" name="Ellipse 1"/>
                          <wps:cNvSpPr/>
                          <wps:spPr>
                            <a:xfrm>
                              <a:off x="1677725" y="238539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6275260" name="Ellipse 1"/>
                          <wps:cNvSpPr/>
                          <wps:spPr>
                            <a:xfrm>
                              <a:off x="1423284" y="500932"/>
                              <a:ext cx="134620" cy="134620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691496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67339"/>
                              <a:ext cx="787179" cy="365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C7D02B" w14:textId="32359333" w:rsidR="0072310C" w:rsidRPr="0072310C" w:rsidRDefault="0072310C">
                                <w:pPr>
                                  <w:rPr>
                                    <w:rFonts w:ascii="Times New Roman" w:hAnsi="Times New Roman" w:cs="Times New Roman"/>
                                    <w:sz w:val="52"/>
                                    <w:szCs w:val="52"/>
                                  </w:rPr>
                                </w:pPr>
                                <w:r w:rsidRPr="0072310C">
                                  <w:rPr>
                                    <w:rFonts w:ascii="Times New Roman" w:hAnsi="Times New Roman" w:cs="Times New Roman"/>
                                    <w:sz w:val="52"/>
                                    <w:szCs w:val="52"/>
                                  </w:rPr>
                                  <w:t>Soleil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22544315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8313" y="0"/>
                              <a:ext cx="190832" cy="3498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633D7D" w14:textId="2A557018" w:rsidR="0072310C" w:rsidRPr="0072310C" w:rsidRDefault="0072310C">
                                <w:pPr>
                                  <w:rPr>
                                    <w:rFonts w:ascii="Times New Roman" w:hAnsi="Times New Roman" w:cs="Times New Roman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48"/>
                                    <w:szCs w:val="48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14202973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8640" y="477078"/>
                              <a:ext cx="699715" cy="3498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F1FA1E" w14:textId="3127C89E" w:rsidR="0072310C" w:rsidRPr="0072310C" w:rsidRDefault="0072310C">
                                <w:pPr>
                                  <w:rPr>
                                    <w:rFonts w:ascii="Times New Roman" w:hAnsi="Times New Roman" w:cs="Times New Roman"/>
                                    <w:sz w:val="48"/>
                                    <w:szCs w:val="48"/>
                                  </w:rPr>
                                </w:pPr>
                                <w:r w:rsidRPr="0072310C">
                                  <w:rPr>
                                    <w:rFonts w:ascii="Times New Roman" w:hAnsi="Times New Roman" w:cs="Times New Roman"/>
                                    <w:sz w:val="48"/>
                                    <w:szCs w:val="48"/>
                                  </w:rPr>
                                  <w:t>Terre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9483C5" id="Groupe 4" o:spid="_x0000_s1026" style="width:310.55pt;height:310.55pt;mso-position-horizontal-relative:char;mso-position-vertical-relative:line" coordsize="39438,39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">
                <v:group id="Groupe 2" o:spid="_x0000_s1027" style="position:absolute;width:39438;height:39438" coordsize="39438,39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">
                  <v:oval id="Ellipse 1" o:spid="_x0000_s1028" style="position:absolute;width:39438;height:39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" filled="f" strokecolor="black [3213]" strokeweight="1pt">
                    <v:stroke joinstyle="miter"/>
                  </v:oval>
                  <v:oval id="Ellipse 1" o:spid="_x0000_s1029" style="position:absolute;left:3498;top:3578;width:32400;height:3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" filled="f" strokecolor="black [3213]" strokeweight="1pt">
                    <v:stroke joinstyle="miter"/>
                  </v:oval>
                  <v:oval id="Ellipse 1" o:spid="_x0000_s1030" style="position:absolute;left:17333;top:17413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" fillcolor="#09c" strokecolor="black [3213]">
                    <v:stroke joinstyle="miter"/>
                  </v:oval>
                </v:group>
                <v:group id="Groupe 3" o:spid="_x0000_s1031" style="position:absolute;left:15902;top:2305;width:20992;height:24331" coordsize="20991,2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">
                  <v:oval id="Ellipse 1" o:spid="_x0000_s1032" style="position:absolute;left:16777;top:2385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" fillcolor="black [3213]" stroked="f">
                    <v:stroke joinstyle="miter"/>
                  </v:oval>
                  <v:oval id="Ellipse 1" o:spid="_x0000_s1033" style="position:absolute;left:14232;top:5009;width:1347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" fillcolor="#00b0f0" stroked="f">
                    <v:stroke joinstyle="miter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34" type="#_x0000_t202" style="position:absolute;top:20673;width:7871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" filled="f" stroked="f">
                    <v:textbox inset="0,0,0,0">
                      <w:txbxContent>
                        <w:p w14:paraId="48C7D02B" w14:textId="32359333" w:rsidR="0072310C" w:rsidRPr="0072310C" w:rsidRDefault="0072310C">
                          <w:pPr>
                            <w:rPr>
                              <w:rFonts w:ascii="Times New Roman" w:hAnsi="Times New Roman" w:cs="Times New Roman"/>
                              <w:sz w:val="52"/>
                              <w:szCs w:val="52"/>
                            </w:rPr>
                          </w:pPr>
                          <w:r w:rsidRPr="0072310C">
                            <w:rPr>
                              <w:rFonts w:ascii="Times New Roman" w:hAnsi="Times New Roman" w:cs="Times New Roman"/>
                              <w:sz w:val="52"/>
                              <w:szCs w:val="52"/>
                            </w:rPr>
                            <w:t>Soleil</w:t>
                          </w:r>
                        </w:p>
                      </w:txbxContent>
                    </v:textbox>
                  </v:shape>
                  <v:shape id="Zone de texte 2" o:spid="_x0000_s1035" type="#_x0000_t202" style="position:absolute;left:19083;width:1908;height:3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" filled="f" stroked="f">
                    <v:textbox inset="0,0,0,0">
                      <w:txbxContent>
                        <w:p w14:paraId="6B633D7D" w14:textId="2A557018" w:rsidR="0072310C" w:rsidRPr="0072310C" w:rsidRDefault="0072310C">
                          <w:pPr>
                            <w:rPr>
                              <w:rFonts w:ascii="Times New Roman" w:hAnsi="Times New Roman" w:cs="Times New Roman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48"/>
                              <w:szCs w:val="48"/>
                            </w:rPr>
                            <w:t>J</w:t>
                          </w:r>
                        </w:p>
                      </w:txbxContent>
                    </v:textbox>
                  </v:shape>
                  <v:shape id="Zone de texte 2" o:spid="_x0000_s1036" type="#_x0000_t202" style="position:absolute;left:5486;top:4770;width:6997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" filled="f" stroked="f">
                    <v:textbox inset="0,0,0,0">
                      <w:txbxContent>
                        <w:p w14:paraId="26F1FA1E" w14:textId="3127C89E" w:rsidR="0072310C" w:rsidRPr="0072310C" w:rsidRDefault="0072310C">
                          <w:pPr>
                            <w:rPr>
                              <w:rFonts w:ascii="Times New Roman" w:hAnsi="Times New Roman" w:cs="Times New Roman"/>
                              <w:sz w:val="48"/>
                              <w:szCs w:val="48"/>
                            </w:rPr>
                          </w:pPr>
                          <w:r w:rsidRPr="0072310C">
                            <w:rPr>
                              <w:rFonts w:ascii="Times New Roman" w:hAnsi="Times New Roman" w:cs="Times New Roman"/>
                              <w:sz w:val="48"/>
                              <w:szCs w:val="48"/>
                            </w:rPr>
                            <w:t>Terre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62344B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BA60189"/>
    <w:multiLevelType w:val="hybridMultilevel"/>
    <w:tmpl w:val="5F103EF0"/>
    <w:lvl w:ilvl="0" w:tplc="5B8C91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9581E"/>
    <w:multiLevelType w:val="hybridMultilevel"/>
    <w:tmpl w:val="5EC4E10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B0B66"/>
    <w:multiLevelType w:val="hybridMultilevel"/>
    <w:tmpl w:val="3E20D6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C38B3"/>
    <w:multiLevelType w:val="hybridMultilevel"/>
    <w:tmpl w:val="92DC776E"/>
    <w:lvl w:ilvl="0" w:tplc="A6F475B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622F6"/>
    <w:multiLevelType w:val="hybridMultilevel"/>
    <w:tmpl w:val="FDD8DA5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5"/>
  </w:num>
  <w:num w:numId="2" w16cid:durableId="147598150">
    <w:abstractNumId w:val="26"/>
  </w:num>
  <w:num w:numId="3" w16cid:durableId="1043673191">
    <w:abstractNumId w:val="3"/>
  </w:num>
  <w:num w:numId="4" w16cid:durableId="1554997379">
    <w:abstractNumId w:val="10"/>
  </w:num>
  <w:num w:numId="5" w16cid:durableId="1774783699">
    <w:abstractNumId w:val="16"/>
  </w:num>
  <w:num w:numId="6" w16cid:durableId="1209610847">
    <w:abstractNumId w:val="5"/>
  </w:num>
  <w:num w:numId="7" w16cid:durableId="1069693144">
    <w:abstractNumId w:val="24"/>
  </w:num>
  <w:num w:numId="8" w16cid:durableId="2051689700">
    <w:abstractNumId w:val="20"/>
  </w:num>
  <w:num w:numId="9" w16cid:durableId="216749121">
    <w:abstractNumId w:val="1"/>
  </w:num>
  <w:num w:numId="10" w16cid:durableId="745884451">
    <w:abstractNumId w:val="19"/>
  </w:num>
  <w:num w:numId="11" w16cid:durableId="1463964506">
    <w:abstractNumId w:val="27"/>
  </w:num>
  <w:num w:numId="12" w16cid:durableId="1430850099">
    <w:abstractNumId w:val="2"/>
  </w:num>
  <w:num w:numId="13" w16cid:durableId="220554775">
    <w:abstractNumId w:val="14"/>
  </w:num>
  <w:num w:numId="14" w16cid:durableId="363479020">
    <w:abstractNumId w:val="0"/>
  </w:num>
  <w:num w:numId="15" w16cid:durableId="2015108701">
    <w:abstractNumId w:val="6"/>
  </w:num>
  <w:num w:numId="16" w16cid:durableId="166361213">
    <w:abstractNumId w:val="7"/>
  </w:num>
  <w:num w:numId="17" w16cid:durableId="1337030129">
    <w:abstractNumId w:val="4"/>
  </w:num>
  <w:num w:numId="18" w16cid:durableId="1288773730">
    <w:abstractNumId w:val="18"/>
  </w:num>
  <w:num w:numId="19" w16cid:durableId="1110125383">
    <w:abstractNumId w:val="9"/>
  </w:num>
  <w:num w:numId="20" w16cid:durableId="1853911922">
    <w:abstractNumId w:val="12"/>
  </w:num>
  <w:num w:numId="21" w16cid:durableId="632447056">
    <w:abstractNumId w:val="8"/>
  </w:num>
  <w:num w:numId="22" w16cid:durableId="343560615">
    <w:abstractNumId w:val="13"/>
  </w:num>
  <w:num w:numId="23" w16cid:durableId="717507297">
    <w:abstractNumId w:val="11"/>
  </w:num>
  <w:num w:numId="24" w16cid:durableId="1468930140">
    <w:abstractNumId w:val="17"/>
  </w:num>
  <w:num w:numId="25" w16cid:durableId="719863180">
    <w:abstractNumId w:val="21"/>
  </w:num>
  <w:num w:numId="26" w16cid:durableId="458765302">
    <w:abstractNumId w:val="15"/>
  </w:num>
  <w:num w:numId="27" w16cid:durableId="1331640746">
    <w:abstractNumId w:val="22"/>
  </w:num>
  <w:num w:numId="28" w16cid:durableId="1886721027">
    <w:abstractNumId w:val="28"/>
  </w:num>
  <w:num w:numId="29" w16cid:durableId="15686877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D0"/>
    <w:rsid w:val="000011E9"/>
    <w:rsid w:val="00001AA7"/>
    <w:rsid w:val="000141A8"/>
    <w:rsid w:val="00036B43"/>
    <w:rsid w:val="00040449"/>
    <w:rsid w:val="00075521"/>
    <w:rsid w:val="00093947"/>
    <w:rsid w:val="000B7173"/>
    <w:rsid w:val="000D6EDC"/>
    <w:rsid w:val="000F5AD2"/>
    <w:rsid w:val="00107A43"/>
    <w:rsid w:val="0014090A"/>
    <w:rsid w:val="00142394"/>
    <w:rsid w:val="0014723E"/>
    <w:rsid w:val="001A35B9"/>
    <w:rsid w:val="001A533E"/>
    <w:rsid w:val="001E7045"/>
    <w:rsid w:val="00215467"/>
    <w:rsid w:val="00222ABC"/>
    <w:rsid w:val="00233A95"/>
    <w:rsid w:val="00234D33"/>
    <w:rsid w:val="0026164E"/>
    <w:rsid w:val="002644C1"/>
    <w:rsid w:val="002C27A0"/>
    <w:rsid w:val="002C457F"/>
    <w:rsid w:val="002F5D46"/>
    <w:rsid w:val="0032129F"/>
    <w:rsid w:val="00371118"/>
    <w:rsid w:val="00387A6D"/>
    <w:rsid w:val="003D256E"/>
    <w:rsid w:val="003D41E2"/>
    <w:rsid w:val="00434711"/>
    <w:rsid w:val="0045530D"/>
    <w:rsid w:val="004640CD"/>
    <w:rsid w:val="00464EFD"/>
    <w:rsid w:val="0049665C"/>
    <w:rsid w:val="004C71DB"/>
    <w:rsid w:val="004D60B5"/>
    <w:rsid w:val="00524858"/>
    <w:rsid w:val="00557D7D"/>
    <w:rsid w:val="0056432E"/>
    <w:rsid w:val="005847DE"/>
    <w:rsid w:val="0058719A"/>
    <w:rsid w:val="005B0CDD"/>
    <w:rsid w:val="005F3CE7"/>
    <w:rsid w:val="00603DC8"/>
    <w:rsid w:val="00603F7B"/>
    <w:rsid w:val="0062344B"/>
    <w:rsid w:val="00625CB6"/>
    <w:rsid w:val="00675FAC"/>
    <w:rsid w:val="006D1F2D"/>
    <w:rsid w:val="0072310C"/>
    <w:rsid w:val="00772069"/>
    <w:rsid w:val="00810E4F"/>
    <w:rsid w:val="008162FB"/>
    <w:rsid w:val="0087301A"/>
    <w:rsid w:val="00881625"/>
    <w:rsid w:val="008F1CC1"/>
    <w:rsid w:val="009271C2"/>
    <w:rsid w:val="00953ED7"/>
    <w:rsid w:val="00974E49"/>
    <w:rsid w:val="009A2769"/>
    <w:rsid w:val="009B253E"/>
    <w:rsid w:val="009C65EF"/>
    <w:rsid w:val="009C72BE"/>
    <w:rsid w:val="009E181B"/>
    <w:rsid w:val="009E4964"/>
    <w:rsid w:val="00A86B99"/>
    <w:rsid w:val="00AC0230"/>
    <w:rsid w:val="00AE2D23"/>
    <w:rsid w:val="00B01CD2"/>
    <w:rsid w:val="00B158CD"/>
    <w:rsid w:val="00B46774"/>
    <w:rsid w:val="00B473C0"/>
    <w:rsid w:val="00BE35F9"/>
    <w:rsid w:val="00BE7836"/>
    <w:rsid w:val="00C045DE"/>
    <w:rsid w:val="00C507C4"/>
    <w:rsid w:val="00C73CD9"/>
    <w:rsid w:val="00CD6C6A"/>
    <w:rsid w:val="00D8692D"/>
    <w:rsid w:val="00DA2CE7"/>
    <w:rsid w:val="00DC390F"/>
    <w:rsid w:val="00E01EB7"/>
    <w:rsid w:val="00E05DB1"/>
    <w:rsid w:val="00E1509D"/>
    <w:rsid w:val="00E63A47"/>
    <w:rsid w:val="00EB63DF"/>
    <w:rsid w:val="00F0583B"/>
    <w:rsid w:val="00F15380"/>
    <w:rsid w:val="00F3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abolyce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34</cp:revision>
  <dcterms:created xsi:type="dcterms:W3CDTF">2024-03-24T14:23:00Z</dcterms:created>
  <dcterms:modified xsi:type="dcterms:W3CDTF">2025-09-02T06:59:00Z</dcterms:modified>
</cp:coreProperties>
</file>